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C1" w:rsidRPr="008800E3" w:rsidRDefault="002D72C1" w:rsidP="002D72C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800E3">
        <w:rPr>
          <w:b/>
          <w:sz w:val="28"/>
          <w:szCs w:val="28"/>
          <w:lang w:val="uk-UA"/>
        </w:rPr>
        <w:t xml:space="preserve">Програма підготовки до річного оцінювання з </w:t>
      </w:r>
      <w:r w:rsidR="0094719C" w:rsidRPr="008800E3">
        <w:rPr>
          <w:b/>
          <w:sz w:val="28"/>
          <w:szCs w:val="28"/>
          <w:lang w:val="uk-UA"/>
        </w:rPr>
        <w:t>математики</w:t>
      </w:r>
      <w:r w:rsidRPr="008800E3">
        <w:rPr>
          <w:b/>
          <w:sz w:val="28"/>
          <w:szCs w:val="28"/>
          <w:lang w:val="uk-UA"/>
        </w:rPr>
        <w:t xml:space="preserve"> </w:t>
      </w:r>
    </w:p>
    <w:p w:rsidR="002D72C1" w:rsidRPr="008800E3" w:rsidRDefault="002D72C1" w:rsidP="002D72C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800E3">
        <w:rPr>
          <w:b/>
          <w:sz w:val="28"/>
          <w:szCs w:val="28"/>
          <w:lang w:val="uk-UA"/>
        </w:rPr>
        <w:t xml:space="preserve">за курс </w:t>
      </w:r>
      <w:r w:rsidR="00AD3FC0">
        <w:rPr>
          <w:b/>
          <w:sz w:val="28"/>
          <w:szCs w:val="28"/>
          <w:lang w:val="uk-UA"/>
        </w:rPr>
        <w:t>базов</w:t>
      </w:r>
      <w:r w:rsidRPr="008800E3">
        <w:rPr>
          <w:b/>
          <w:sz w:val="28"/>
          <w:szCs w:val="28"/>
          <w:lang w:val="uk-UA"/>
        </w:rPr>
        <w:t xml:space="preserve">ої загальної середньої освіти для учнів-екстернів </w:t>
      </w:r>
    </w:p>
    <w:p w:rsidR="002D72C1" w:rsidRPr="008800E3" w:rsidRDefault="00AD3FC0" w:rsidP="002D72C1">
      <w:pPr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КЗ</w:t>
      </w:r>
      <w:proofErr w:type="spellEnd"/>
      <w:r>
        <w:rPr>
          <w:b/>
          <w:sz w:val="28"/>
          <w:szCs w:val="28"/>
          <w:lang w:val="uk-UA"/>
        </w:rPr>
        <w:t xml:space="preserve"> «</w:t>
      </w:r>
      <w:proofErr w:type="spellStart"/>
      <w:r w:rsidR="002D72C1" w:rsidRPr="008800E3">
        <w:rPr>
          <w:b/>
          <w:sz w:val="28"/>
          <w:szCs w:val="28"/>
          <w:lang w:val="uk-UA"/>
        </w:rPr>
        <w:t>Дергачівськ</w:t>
      </w:r>
      <w:r>
        <w:rPr>
          <w:b/>
          <w:sz w:val="28"/>
          <w:szCs w:val="28"/>
          <w:lang w:val="uk-UA"/>
        </w:rPr>
        <w:t>ий</w:t>
      </w:r>
      <w:proofErr w:type="spellEnd"/>
      <w:r w:rsidR="002D72C1" w:rsidRPr="008800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ліцей № 4»</w:t>
      </w:r>
      <w:r w:rsidR="002D72C1" w:rsidRPr="008800E3">
        <w:rPr>
          <w:b/>
          <w:sz w:val="28"/>
          <w:szCs w:val="28"/>
          <w:lang w:val="uk-UA"/>
        </w:rPr>
        <w:t xml:space="preserve"> </w:t>
      </w:r>
    </w:p>
    <w:p w:rsidR="00F908F5" w:rsidRPr="008800E3" w:rsidRDefault="002D72C1" w:rsidP="002D72C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800E3">
        <w:rPr>
          <w:b/>
          <w:sz w:val="28"/>
          <w:szCs w:val="28"/>
          <w:lang w:val="uk-UA"/>
        </w:rPr>
        <w:t>Дергачівської районної ради Харківської області</w:t>
      </w:r>
    </w:p>
    <w:p w:rsidR="002D72C1" w:rsidRPr="008800E3" w:rsidRDefault="002D72C1" w:rsidP="002D72C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D72C1" w:rsidRPr="008800E3" w:rsidRDefault="002D72C1" w:rsidP="002D72C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800E3">
        <w:rPr>
          <w:b/>
          <w:sz w:val="28"/>
          <w:szCs w:val="28"/>
          <w:lang w:val="uk-UA"/>
        </w:rPr>
        <w:t>Зміст</w:t>
      </w:r>
    </w:p>
    <w:p w:rsidR="002D72C1" w:rsidRPr="008800E3" w:rsidRDefault="002D72C1" w:rsidP="002D72C1">
      <w:pPr>
        <w:numPr>
          <w:ilvl w:val="0"/>
          <w:numId w:val="1"/>
        </w:numPr>
        <w:spacing w:line="360" w:lineRule="auto"/>
        <w:rPr>
          <w:b/>
          <w:sz w:val="28"/>
          <w:szCs w:val="28"/>
          <w:lang w:val="uk-UA"/>
        </w:rPr>
      </w:pPr>
      <w:r w:rsidRPr="008800E3">
        <w:rPr>
          <w:b/>
          <w:sz w:val="28"/>
          <w:szCs w:val="28"/>
          <w:lang w:val="uk-UA"/>
        </w:rPr>
        <w:t>Пояснювальна записка</w:t>
      </w:r>
    </w:p>
    <w:p w:rsidR="002D72C1" w:rsidRPr="008800E3" w:rsidRDefault="002D72C1" w:rsidP="002D72C1">
      <w:pPr>
        <w:numPr>
          <w:ilvl w:val="0"/>
          <w:numId w:val="1"/>
        </w:numPr>
        <w:spacing w:line="360" w:lineRule="auto"/>
        <w:rPr>
          <w:b/>
          <w:sz w:val="28"/>
          <w:szCs w:val="28"/>
          <w:lang w:val="uk-UA"/>
        </w:rPr>
      </w:pPr>
      <w:r w:rsidRPr="008800E3">
        <w:rPr>
          <w:b/>
          <w:sz w:val="28"/>
          <w:szCs w:val="28"/>
          <w:lang w:val="uk-UA"/>
        </w:rPr>
        <w:t xml:space="preserve">Програма </w:t>
      </w:r>
    </w:p>
    <w:p w:rsidR="002D72C1" w:rsidRPr="008800E3" w:rsidRDefault="002D72C1" w:rsidP="002D72C1">
      <w:pPr>
        <w:numPr>
          <w:ilvl w:val="0"/>
          <w:numId w:val="1"/>
        </w:numPr>
        <w:spacing w:line="360" w:lineRule="auto"/>
        <w:rPr>
          <w:b/>
          <w:sz w:val="28"/>
          <w:szCs w:val="28"/>
          <w:lang w:val="uk-UA"/>
        </w:rPr>
      </w:pPr>
      <w:r w:rsidRPr="008800E3">
        <w:rPr>
          <w:b/>
          <w:sz w:val="28"/>
          <w:szCs w:val="28"/>
          <w:lang w:val="uk-UA"/>
        </w:rPr>
        <w:t xml:space="preserve">Критерії оцінювання </w:t>
      </w:r>
      <w:r w:rsidR="00126C95" w:rsidRPr="008800E3">
        <w:rPr>
          <w:b/>
          <w:sz w:val="28"/>
          <w:szCs w:val="28"/>
          <w:lang w:val="uk-UA"/>
        </w:rPr>
        <w:t xml:space="preserve">знань </w:t>
      </w:r>
      <w:r w:rsidRPr="008800E3">
        <w:rPr>
          <w:b/>
          <w:sz w:val="28"/>
          <w:szCs w:val="28"/>
          <w:lang w:val="uk-UA"/>
        </w:rPr>
        <w:t xml:space="preserve">учнів </w:t>
      </w:r>
    </w:p>
    <w:p w:rsidR="002D72C1" w:rsidRPr="008800E3" w:rsidRDefault="002D72C1" w:rsidP="002D72C1">
      <w:pPr>
        <w:numPr>
          <w:ilvl w:val="0"/>
          <w:numId w:val="1"/>
        </w:numPr>
        <w:spacing w:line="360" w:lineRule="auto"/>
        <w:rPr>
          <w:b/>
          <w:sz w:val="28"/>
          <w:szCs w:val="28"/>
          <w:lang w:val="uk-UA"/>
        </w:rPr>
      </w:pPr>
      <w:r w:rsidRPr="008800E3">
        <w:rPr>
          <w:b/>
          <w:sz w:val="28"/>
          <w:szCs w:val="28"/>
          <w:lang w:val="uk-UA"/>
        </w:rPr>
        <w:t>Зразки завдань для проходження річного оцінювання</w:t>
      </w:r>
    </w:p>
    <w:p w:rsidR="002D72C1" w:rsidRPr="008800E3" w:rsidRDefault="002D72C1" w:rsidP="002D72C1">
      <w:pPr>
        <w:spacing w:line="360" w:lineRule="auto"/>
        <w:rPr>
          <w:b/>
          <w:sz w:val="28"/>
          <w:szCs w:val="28"/>
          <w:lang w:val="uk-UA"/>
        </w:rPr>
      </w:pPr>
    </w:p>
    <w:p w:rsidR="002D72C1" w:rsidRPr="008800E3" w:rsidRDefault="002D72C1" w:rsidP="002D72C1">
      <w:pPr>
        <w:spacing w:line="360" w:lineRule="auto"/>
        <w:rPr>
          <w:b/>
          <w:sz w:val="28"/>
          <w:szCs w:val="28"/>
          <w:lang w:val="uk-UA"/>
        </w:rPr>
      </w:pPr>
    </w:p>
    <w:p w:rsidR="002D72C1" w:rsidRPr="008800E3" w:rsidRDefault="002D72C1" w:rsidP="002D72C1">
      <w:pPr>
        <w:spacing w:line="360" w:lineRule="auto"/>
        <w:rPr>
          <w:b/>
          <w:sz w:val="28"/>
          <w:szCs w:val="28"/>
          <w:lang w:val="uk-UA"/>
        </w:rPr>
      </w:pPr>
    </w:p>
    <w:p w:rsidR="002D72C1" w:rsidRPr="008800E3" w:rsidRDefault="002D72C1" w:rsidP="002D72C1">
      <w:pPr>
        <w:spacing w:line="360" w:lineRule="auto"/>
        <w:rPr>
          <w:b/>
          <w:sz w:val="28"/>
          <w:szCs w:val="28"/>
          <w:lang w:val="uk-UA"/>
        </w:rPr>
      </w:pPr>
    </w:p>
    <w:p w:rsidR="002D72C1" w:rsidRPr="008800E3" w:rsidRDefault="002D72C1" w:rsidP="002D72C1">
      <w:pPr>
        <w:spacing w:line="360" w:lineRule="auto"/>
        <w:rPr>
          <w:b/>
          <w:sz w:val="28"/>
          <w:szCs w:val="28"/>
          <w:lang w:val="uk-UA"/>
        </w:rPr>
      </w:pPr>
    </w:p>
    <w:p w:rsidR="002D72C1" w:rsidRPr="008800E3" w:rsidRDefault="002D72C1" w:rsidP="002D72C1">
      <w:pPr>
        <w:spacing w:line="360" w:lineRule="auto"/>
        <w:rPr>
          <w:b/>
          <w:sz w:val="28"/>
          <w:szCs w:val="28"/>
          <w:lang w:val="uk-UA"/>
        </w:rPr>
      </w:pPr>
    </w:p>
    <w:p w:rsidR="002D72C1" w:rsidRPr="008800E3" w:rsidRDefault="002D72C1" w:rsidP="002D72C1">
      <w:pPr>
        <w:spacing w:line="360" w:lineRule="auto"/>
        <w:rPr>
          <w:b/>
          <w:sz w:val="28"/>
          <w:szCs w:val="28"/>
          <w:lang w:val="uk-UA"/>
        </w:rPr>
      </w:pPr>
    </w:p>
    <w:p w:rsidR="002D72C1" w:rsidRPr="008800E3" w:rsidRDefault="002D72C1" w:rsidP="002D72C1">
      <w:pPr>
        <w:spacing w:line="360" w:lineRule="auto"/>
        <w:rPr>
          <w:b/>
          <w:sz w:val="28"/>
          <w:szCs w:val="28"/>
          <w:lang w:val="uk-UA"/>
        </w:rPr>
      </w:pPr>
    </w:p>
    <w:p w:rsidR="002D72C1" w:rsidRPr="008800E3" w:rsidRDefault="002D72C1" w:rsidP="002D72C1">
      <w:pPr>
        <w:spacing w:line="360" w:lineRule="auto"/>
        <w:rPr>
          <w:b/>
          <w:sz w:val="28"/>
          <w:szCs w:val="28"/>
          <w:lang w:val="uk-UA"/>
        </w:rPr>
      </w:pPr>
    </w:p>
    <w:p w:rsidR="002D72C1" w:rsidRPr="008800E3" w:rsidRDefault="002D72C1" w:rsidP="002D72C1">
      <w:pPr>
        <w:spacing w:line="360" w:lineRule="auto"/>
        <w:rPr>
          <w:b/>
          <w:sz w:val="28"/>
          <w:szCs w:val="28"/>
          <w:lang w:val="uk-UA"/>
        </w:rPr>
      </w:pPr>
    </w:p>
    <w:p w:rsidR="002D72C1" w:rsidRPr="008800E3" w:rsidRDefault="002D72C1" w:rsidP="002D72C1">
      <w:pPr>
        <w:spacing w:line="360" w:lineRule="auto"/>
        <w:rPr>
          <w:b/>
          <w:sz w:val="28"/>
          <w:szCs w:val="28"/>
          <w:lang w:val="uk-UA"/>
        </w:rPr>
      </w:pPr>
    </w:p>
    <w:p w:rsidR="002D72C1" w:rsidRPr="008800E3" w:rsidRDefault="002D72C1" w:rsidP="002D72C1">
      <w:pPr>
        <w:spacing w:line="360" w:lineRule="auto"/>
        <w:rPr>
          <w:b/>
          <w:sz w:val="28"/>
          <w:szCs w:val="28"/>
          <w:lang w:val="uk-UA"/>
        </w:rPr>
      </w:pPr>
    </w:p>
    <w:p w:rsidR="002D72C1" w:rsidRPr="008800E3" w:rsidRDefault="002D72C1" w:rsidP="002D72C1">
      <w:pPr>
        <w:spacing w:line="360" w:lineRule="auto"/>
        <w:rPr>
          <w:b/>
          <w:sz w:val="28"/>
          <w:szCs w:val="28"/>
          <w:lang w:val="uk-UA"/>
        </w:rPr>
      </w:pPr>
    </w:p>
    <w:p w:rsidR="002D72C1" w:rsidRPr="008800E3" w:rsidRDefault="002D72C1" w:rsidP="002D72C1">
      <w:pPr>
        <w:spacing w:line="360" w:lineRule="auto"/>
        <w:rPr>
          <w:b/>
          <w:sz w:val="28"/>
          <w:szCs w:val="28"/>
          <w:lang w:val="uk-UA"/>
        </w:rPr>
      </w:pPr>
    </w:p>
    <w:p w:rsidR="002D72C1" w:rsidRPr="008800E3" w:rsidRDefault="002D72C1" w:rsidP="002D72C1">
      <w:pPr>
        <w:spacing w:line="360" w:lineRule="auto"/>
        <w:rPr>
          <w:b/>
          <w:sz w:val="28"/>
          <w:szCs w:val="28"/>
          <w:lang w:val="uk-UA"/>
        </w:rPr>
      </w:pPr>
    </w:p>
    <w:p w:rsidR="002D72C1" w:rsidRPr="008800E3" w:rsidRDefault="002D72C1" w:rsidP="002D72C1">
      <w:pPr>
        <w:spacing w:line="360" w:lineRule="auto"/>
        <w:rPr>
          <w:b/>
          <w:sz w:val="28"/>
          <w:szCs w:val="28"/>
          <w:lang w:val="uk-UA"/>
        </w:rPr>
      </w:pPr>
    </w:p>
    <w:p w:rsidR="002D72C1" w:rsidRPr="008800E3" w:rsidRDefault="002D72C1" w:rsidP="002D72C1">
      <w:pPr>
        <w:spacing w:line="360" w:lineRule="auto"/>
        <w:rPr>
          <w:b/>
          <w:sz w:val="28"/>
          <w:szCs w:val="28"/>
          <w:lang w:val="uk-UA"/>
        </w:rPr>
      </w:pPr>
    </w:p>
    <w:p w:rsidR="002D72C1" w:rsidRPr="008800E3" w:rsidRDefault="002D72C1" w:rsidP="002D72C1">
      <w:pPr>
        <w:spacing w:line="360" w:lineRule="auto"/>
        <w:rPr>
          <w:b/>
          <w:sz w:val="28"/>
          <w:szCs w:val="28"/>
          <w:lang w:val="uk-UA"/>
        </w:rPr>
      </w:pPr>
    </w:p>
    <w:p w:rsidR="002D72C1" w:rsidRPr="008800E3" w:rsidRDefault="002D72C1" w:rsidP="002D72C1">
      <w:pPr>
        <w:spacing w:line="360" w:lineRule="auto"/>
        <w:rPr>
          <w:b/>
          <w:sz w:val="28"/>
          <w:szCs w:val="28"/>
          <w:lang w:val="uk-UA"/>
        </w:rPr>
      </w:pPr>
    </w:p>
    <w:p w:rsidR="002D72C1" w:rsidRPr="008800E3" w:rsidRDefault="002D72C1" w:rsidP="002D72C1">
      <w:pPr>
        <w:spacing w:line="360" w:lineRule="auto"/>
        <w:rPr>
          <w:b/>
          <w:sz w:val="28"/>
          <w:szCs w:val="28"/>
          <w:lang w:val="uk-UA"/>
        </w:rPr>
      </w:pPr>
    </w:p>
    <w:p w:rsidR="00177347" w:rsidRPr="00AD3FC0" w:rsidRDefault="00177347" w:rsidP="002A6DBC">
      <w:pPr>
        <w:spacing w:line="360" w:lineRule="auto"/>
        <w:jc w:val="center"/>
        <w:rPr>
          <w:b/>
          <w:sz w:val="28"/>
          <w:szCs w:val="28"/>
        </w:rPr>
      </w:pPr>
    </w:p>
    <w:p w:rsidR="00177347" w:rsidRPr="00AD3FC0" w:rsidRDefault="00177347" w:rsidP="002A6DBC">
      <w:pPr>
        <w:spacing w:line="360" w:lineRule="auto"/>
        <w:jc w:val="center"/>
        <w:rPr>
          <w:b/>
          <w:sz w:val="28"/>
          <w:szCs w:val="28"/>
        </w:rPr>
      </w:pPr>
    </w:p>
    <w:p w:rsidR="002D72C1" w:rsidRPr="008800E3" w:rsidRDefault="002A6DBC" w:rsidP="002A6DB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800E3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94719C" w:rsidRPr="008800E3" w:rsidRDefault="0094719C" w:rsidP="0094719C">
      <w:pPr>
        <w:ind w:firstLine="720"/>
        <w:jc w:val="both"/>
        <w:rPr>
          <w:sz w:val="28"/>
          <w:szCs w:val="28"/>
          <w:lang w:val="uk-UA"/>
        </w:rPr>
      </w:pPr>
      <w:r w:rsidRPr="008800E3">
        <w:rPr>
          <w:sz w:val="28"/>
          <w:szCs w:val="28"/>
          <w:lang w:val="uk-UA"/>
        </w:rPr>
        <w:t>Одним із головних завдань курсу математики є забезпечення умов для досягнення кожним учнем практичної компетентності.</w:t>
      </w:r>
    </w:p>
    <w:p w:rsidR="0094719C" w:rsidRPr="008800E3" w:rsidRDefault="0094719C" w:rsidP="0094719C">
      <w:pPr>
        <w:ind w:firstLine="720"/>
        <w:jc w:val="both"/>
        <w:rPr>
          <w:sz w:val="28"/>
          <w:szCs w:val="28"/>
          <w:lang w:val="uk-UA"/>
        </w:rPr>
      </w:pPr>
      <w:r w:rsidRPr="008800E3">
        <w:rPr>
          <w:sz w:val="28"/>
          <w:szCs w:val="28"/>
          <w:lang w:val="uk-UA"/>
        </w:rPr>
        <w:t xml:space="preserve"> Практична компетентність є важливим показником якості математичної освіти, природничої підготовки молоді. Вона певного мірою свідчить про готовність молоді до повсякденного життя, до найважливіших видів суспільної діяльності, до оволодіння професійною освітою.</w:t>
      </w:r>
    </w:p>
    <w:p w:rsidR="0094719C" w:rsidRPr="008800E3" w:rsidRDefault="0094719C" w:rsidP="0094719C">
      <w:pPr>
        <w:ind w:firstLine="720"/>
        <w:jc w:val="both"/>
        <w:rPr>
          <w:sz w:val="28"/>
          <w:szCs w:val="28"/>
          <w:lang w:val="uk-UA"/>
        </w:rPr>
      </w:pPr>
    </w:p>
    <w:p w:rsidR="0094719C" w:rsidRPr="008311F6" w:rsidRDefault="002A6DBC" w:rsidP="008311F6">
      <w:pPr>
        <w:jc w:val="center"/>
        <w:rPr>
          <w:sz w:val="28"/>
          <w:szCs w:val="28"/>
          <w:highlight w:val="white"/>
          <w:lang w:val="uk-UA"/>
        </w:rPr>
      </w:pPr>
      <w:r w:rsidRPr="008800E3">
        <w:rPr>
          <w:sz w:val="28"/>
          <w:szCs w:val="28"/>
          <w:lang w:val="uk-UA"/>
        </w:rPr>
        <w:t xml:space="preserve">Програма складена, виходячи з цілей, вимог і змісту навчання </w:t>
      </w:r>
      <w:r w:rsidR="0094719C" w:rsidRPr="008800E3">
        <w:rPr>
          <w:sz w:val="28"/>
          <w:szCs w:val="28"/>
          <w:lang w:val="uk-UA"/>
        </w:rPr>
        <w:t>математики</w:t>
      </w:r>
      <w:r w:rsidRPr="008800E3">
        <w:rPr>
          <w:sz w:val="28"/>
          <w:szCs w:val="28"/>
          <w:lang w:val="uk-UA"/>
        </w:rPr>
        <w:t xml:space="preserve"> у школі, закладених у Державному стандарті освіти. Програма базується на основі </w:t>
      </w:r>
      <w:r w:rsidR="008311F6">
        <w:rPr>
          <w:sz w:val="28"/>
          <w:szCs w:val="28"/>
          <w:lang w:val="uk-UA"/>
        </w:rPr>
        <w:t>програми «</w:t>
      </w:r>
      <w:r w:rsidR="00AD3FC0" w:rsidRPr="008311F6">
        <w:rPr>
          <w:sz w:val="28"/>
          <w:szCs w:val="28"/>
          <w:highlight w:val="white"/>
        </w:rPr>
        <w:t>МАТЕМАТИКА</w:t>
      </w:r>
      <w:r w:rsidR="008311F6" w:rsidRPr="008311F6">
        <w:rPr>
          <w:sz w:val="28"/>
          <w:szCs w:val="28"/>
          <w:highlight w:val="white"/>
          <w:lang w:val="uk-UA"/>
        </w:rPr>
        <w:t xml:space="preserve">. </w:t>
      </w:r>
      <w:r w:rsidR="008311F6" w:rsidRPr="008311F6">
        <w:rPr>
          <w:sz w:val="28"/>
          <w:szCs w:val="28"/>
          <w:highlight w:val="white"/>
        </w:rPr>
        <w:t xml:space="preserve">5–9 </w:t>
      </w:r>
      <w:proofErr w:type="spellStart"/>
      <w:r w:rsidR="008311F6" w:rsidRPr="008311F6">
        <w:rPr>
          <w:sz w:val="28"/>
          <w:szCs w:val="28"/>
          <w:highlight w:val="white"/>
        </w:rPr>
        <w:t>класи</w:t>
      </w:r>
      <w:proofErr w:type="spellEnd"/>
      <w:r w:rsidR="008311F6" w:rsidRPr="008311F6">
        <w:rPr>
          <w:sz w:val="28"/>
          <w:szCs w:val="28"/>
          <w:highlight w:val="white"/>
          <w:lang w:val="uk-UA"/>
        </w:rPr>
        <w:t xml:space="preserve">. </w:t>
      </w:r>
      <w:r w:rsidR="008311F6" w:rsidRPr="008311F6">
        <w:rPr>
          <w:i/>
          <w:sz w:val="28"/>
          <w:szCs w:val="28"/>
          <w:highlight w:val="white"/>
          <w:lang w:val="uk-UA"/>
        </w:rPr>
        <w:t>Навчальна програма для зага</w:t>
      </w:r>
      <w:r w:rsidR="008311F6">
        <w:rPr>
          <w:i/>
          <w:sz w:val="28"/>
          <w:szCs w:val="28"/>
          <w:highlight w:val="white"/>
          <w:lang w:val="uk-UA"/>
        </w:rPr>
        <w:t xml:space="preserve">льноосвітніх навчальних закладі» </w:t>
      </w:r>
      <w:r w:rsidR="008311F6" w:rsidRPr="008311F6">
        <w:rPr>
          <w:i/>
          <w:sz w:val="28"/>
          <w:szCs w:val="28"/>
          <w:highlight w:val="white"/>
          <w:lang w:val="uk-UA"/>
        </w:rPr>
        <w:t xml:space="preserve">( </w:t>
      </w:r>
      <w:proofErr w:type="spellStart"/>
      <w:r w:rsidR="008311F6" w:rsidRPr="008311F6">
        <w:rPr>
          <w:sz w:val="28"/>
          <w:szCs w:val="28"/>
        </w:rPr>
        <w:t>затверджена</w:t>
      </w:r>
      <w:proofErr w:type="spellEnd"/>
      <w:r w:rsidR="008311F6" w:rsidRPr="008311F6">
        <w:rPr>
          <w:sz w:val="28"/>
          <w:szCs w:val="28"/>
        </w:rPr>
        <w:t xml:space="preserve"> Наказом </w:t>
      </w:r>
      <w:proofErr w:type="spellStart"/>
      <w:r w:rsidR="008311F6" w:rsidRPr="008311F6">
        <w:rPr>
          <w:sz w:val="28"/>
          <w:szCs w:val="28"/>
        </w:rPr>
        <w:t>Міністерства</w:t>
      </w:r>
      <w:proofErr w:type="spellEnd"/>
      <w:r w:rsidR="008311F6" w:rsidRPr="008311F6">
        <w:rPr>
          <w:sz w:val="28"/>
          <w:szCs w:val="28"/>
        </w:rPr>
        <w:t xml:space="preserve"> </w:t>
      </w:r>
      <w:proofErr w:type="spellStart"/>
      <w:r w:rsidR="008311F6" w:rsidRPr="008311F6">
        <w:rPr>
          <w:sz w:val="28"/>
          <w:szCs w:val="28"/>
        </w:rPr>
        <w:t>освіти</w:t>
      </w:r>
      <w:proofErr w:type="spellEnd"/>
      <w:r w:rsidR="008311F6" w:rsidRPr="008311F6">
        <w:rPr>
          <w:sz w:val="28"/>
          <w:szCs w:val="28"/>
        </w:rPr>
        <w:t xml:space="preserve"> </w:t>
      </w:r>
      <w:proofErr w:type="spellStart"/>
      <w:r w:rsidR="008311F6" w:rsidRPr="008311F6">
        <w:rPr>
          <w:sz w:val="28"/>
          <w:szCs w:val="28"/>
        </w:rPr>
        <w:t>і</w:t>
      </w:r>
      <w:proofErr w:type="spellEnd"/>
      <w:r w:rsidR="008311F6" w:rsidRPr="008311F6">
        <w:rPr>
          <w:sz w:val="28"/>
          <w:szCs w:val="28"/>
        </w:rPr>
        <w:t xml:space="preserve"> науки </w:t>
      </w:r>
      <w:proofErr w:type="spellStart"/>
      <w:r w:rsidR="008311F6" w:rsidRPr="008311F6">
        <w:rPr>
          <w:sz w:val="28"/>
          <w:szCs w:val="28"/>
        </w:rPr>
        <w:t>України</w:t>
      </w:r>
      <w:proofErr w:type="spellEnd"/>
      <w:r w:rsidR="008311F6" w:rsidRPr="008311F6">
        <w:rPr>
          <w:sz w:val="28"/>
          <w:szCs w:val="28"/>
        </w:rPr>
        <w:t xml:space="preserve"> </w:t>
      </w:r>
      <w:proofErr w:type="spellStart"/>
      <w:r w:rsidR="008311F6" w:rsidRPr="008311F6">
        <w:rPr>
          <w:sz w:val="28"/>
          <w:szCs w:val="28"/>
        </w:rPr>
        <w:t>від</w:t>
      </w:r>
      <w:proofErr w:type="spellEnd"/>
      <w:r w:rsidR="008311F6" w:rsidRPr="008311F6">
        <w:rPr>
          <w:sz w:val="28"/>
          <w:szCs w:val="28"/>
        </w:rPr>
        <w:t xml:space="preserve"> 07.06.2017 № 804</w:t>
      </w:r>
      <w:r w:rsidR="008311F6" w:rsidRPr="008311F6">
        <w:rPr>
          <w:sz w:val="28"/>
          <w:szCs w:val="28"/>
          <w:lang w:val="uk-UA"/>
        </w:rPr>
        <w:t>)</w:t>
      </w:r>
      <w:r w:rsidR="008311F6">
        <w:rPr>
          <w:sz w:val="28"/>
          <w:szCs w:val="28"/>
          <w:lang w:val="uk-UA"/>
        </w:rPr>
        <w:t>.</w:t>
      </w:r>
      <w:r w:rsidR="008311F6" w:rsidRPr="008311F6">
        <w:rPr>
          <w:i/>
          <w:sz w:val="28"/>
          <w:szCs w:val="28"/>
          <w:highlight w:val="white"/>
          <w:lang w:val="uk-UA"/>
        </w:rPr>
        <w:t xml:space="preserve"> </w:t>
      </w:r>
    </w:p>
    <w:p w:rsidR="00B50A6E" w:rsidRPr="008800E3" w:rsidRDefault="002A6DBC" w:rsidP="001C2549">
      <w:pPr>
        <w:jc w:val="center"/>
        <w:rPr>
          <w:b/>
          <w:bCs/>
          <w:sz w:val="28"/>
          <w:szCs w:val="28"/>
          <w:lang w:val="uk-UA"/>
        </w:rPr>
      </w:pPr>
      <w:r w:rsidRPr="008800E3">
        <w:rPr>
          <w:sz w:val="28"/>
          <w:szCs w:val="28"/>
          <w:lang w:val="uk-UA"/>
        </w:rPr>
        <w:t xml:space="preserve">Державні вимоги до рівня загальноосвітньої підготовки учнів представлені у програмі у вигляді переліку вмінь і навичок яких мають набути учні під час вивчення тієї чи іншої теми. </w:t>
      </w:r>
      <w:r w:rsidR="00B72528" w:rsidRPr="008800E3">
        <w:rPr>
          <w:sz w:val="28"/>
          <w:szCs w:val="28"/>
          <w:lang w:val="uk-UA"/>
        </w:rPr>
        <w:br w:type="page"/>
      </w:r>
      <w:r w:rsidR="00B50A6E" w:rsidRPr="008800E3">
        <w:rPr>
          <w:b/>
          <w:bCs/>
          <w:sz w:val="28"/>
          <w:szCs w:val="28"/>
          <w:lang w:val="uk-UA"/>
        </w:rPr>
        <w:lastRenderedPageBreak/>
        <w:t>Навчальний матеріал</w:t>
      </w:r>
    </w:p>
    <w:p w:rsidR="00B50A6E" w:rsidRDefault="00B50A6E" w:rsidP="001C2549">
      <w:pPr>
        <w:jc w:val="center"/>
        <w:rPr>
          <w:b/>
          <w:bCs/>
          <w:sz w:val="28"/>
          <w:szCs w:val="28"/>
          <w:lang w:val="uk-UA"/>
        </w:rPr>
      </w:pPr>
      <w:r w:rsidRPr="008800E3">
        <w:rPr>
          <w:b/>
          <w:bCs/>
          <w:sz w:val="28"/>
          <w:szCs w:val="28"/>
          <w:lang w:val="uk-UA"/>
        </w:rPr>
        <w:t xml:space="preserve">для підготовки учнів-екстернів  до складання річного оцінювання з алгебри за курс </w:t>
      </w:r>
      <w:r w:rsidR="008311F6">
        <w:rPr>
          <w:b/>
          <w:bCs/>
          <w:sz w:val="28"/>
          <w:szCs w:val="28"/>
          <w:lang w:val="uk-UA"/>
        </w:rPr>
        <w:t>базов</w:t>
      </w:r>
      <w:r w:rsidRPr="008800E3">
        <w:rPr>
          <w:b/>
          <w:bCs/>
          <w:sz w:val="28"/>
          <w:szCs w:val="28"/>
          <w:lang w:val="uk-UA"/>
        </w:rPr>
        <w:t>ої загальної середньої освіти</w:t>
      </w: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905"/>
        <w:gridCol w:w="4734"/>
      </w:tblGrid>
      <w:tr w:rsidR="008311F6" w:rsidRPr="007E01C5" w:rsidTr="00F07AF3">
        <w:tc>
          <w:tcPr>
            <w:tcW w:w="4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F6" w:rsidRPr="007E01C5" w:rsidRDefault="008311F6" w:rsidP="00F07AF3">
            <w:pPr>
              <w:ind w:left="60" w:right="60"/>
              <w:jc w:val="center"/>
              <w:rPr>
                <w:b/>
                <w:sz w:val="28"/>
                <w:szCs w:val="28"/>
                <w:shd w:val="clear" w:color="auto" w:fill="D9D9D9"/>
              </w:rPr>
            </w:pPr>
            <w:proofErr w:type="spellStart"/>
            <w:r w:rsidRPr="007E01C5">
              <w:rPr>
                <w:b/>
                <w:sz w:val="28"/>
                <w:szCs w:val="28"/>
                <w:shd w:val="clear" w:color="auto" w:fill="D9D9D9"/>
              </w:rPr>
              <w:t>Очікувані</w:t>
            </w:r>
            <w:proofErr w:type="spellEnd"/>
            <w:r w:rsidRPr="007E01C5">
              <w:rPr>
                <w:b/>
                <w:sz w:val="28"/>
                <w:szCs w:val="28"/>
                <w:shd w:val="clear" w:color="auto" w:fill="D9D9D9"/>
              </w:rPr>
              <w:t xml:space="preserve"> </w:t>
            </w:r>
            <w:proofErr w:type="spellStart"/>
            <w:r w:rsidRPr="007E01C5">
              <w:rPr>
                <w:b/>
                <w:sz w:val="28"/>
                <w:szCs w:val="28"/>
                <w:shd w:val="clear" w:color="auto" w:fill="D9D9D9"/>
              </w:rPr>
              <w:t>результати</w:t>
            </w:r>
            <w:proofErr w:type="spellEnd"/>
            <w:r w:rsidRPr="007E01C5">
              <w:rPr>
                <w:b/>
                <w:sz w:val="28"/>
                <w:szCs w:val="28"/>
                <w:shd w:val="clear" w:color="auto" w:fill="D9D9D9"/>
              </w:rPr>
              <w:t xml:space="preserve"> </w:t>
            </w:r>
            <w:proofErr w:type="spellStart"/>
            <w:r w:rsidRPr="007E01C5">
              <w:rPr>
                <w:b/>
                <w:sz w:val="28"/>
                <w:szCs w:val="28"/>
                <w:shd w:val="clear" w:color="auto" w:fill="D9D9D9"/>
              </w:rPr>
              <w:t>навчально-пізнавальної</w:t>
            </w:r>
            <w:proofErr w:type="spellEnd"/>
            <w:r w:rsidRPr="007E01C5">
              <w:rPr>
                <w:b/>
                <w:sz w:val="28"/>
                <w:szCs w:val="28"/>
                <w:shd w:val="clear" w:color="auto" w:fill="D9D9D9"/>
              </w:rPr>
              <w:t xml:space="preserve"> </w:t>
            </w:r>
            <w:proofErr w:type="spellStart"/>
            <w:r w:rsidRPr="007E01C5">
              <w:rPr>
                <w:b/>
                <w:sz w:val="28"/>
                <w:szCs w:val="28"/>
                <w:shd w:val="clear" w:color="auto" w:fill="D9D9D9"/>
              </w:rPr>
              <w:t>діяльності</w:t>
            </w:r>
            <w:proofErr w:type="spellEnd"/>
            <w:r w:rsidRPr="007E01C5">
              <w:rPr>
                <w:b/>
                <w:sz w:val="28"/>
                <w:szCs w:val="28"/>
                <w:shd w:val="clear" w:color="auto" w:fill="D9D9D9"/>
              </w:rPr>
              <w:t xml:space="preserve"> </w:t>
            </w:r>
            <w:proofErr w:type="spellStart"/>
            <w:r w:rsidRPr="007E01C5">
              <w:rPr>
                <w:b/>
                <w:sz w:val="28"/>
                <w:szCs w:val="28"/>
                <w:shd w:val="clear" w:color="auto" w:fill="D9D9D9"/>
              </w:rPr>
              <w:t>учнів</w:t>
            </w:r>
            <w:proofErr w:type="spellEnd"/>
          </w:p>
        </w:tc>
        <w:tc>
          <w:tcPr>
            <w:tcW w:w="47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F6" w:rsidRPr="007E01C5" w:rsidRDefault="008311F6" w:rsidP="00F07AF3">
            <w:pPr>
              <w:ind w:left="60" w:right="60"/>
              <w:jc w:val="center"/>
              <w:rPr>
                <w:b/>
                <w:sz w:val="28"/>
                <w:szCs w:val="28"/>
                <w:shd w:val="clear" w:color="auto" w:fill="D9D9D9"/>
              </w:rPr>
            </w:pPr>
            <w:proofErr w:type="spellStart"/>
            <w:r w:rsidRPr="007E01C5">
              <w:rPr>
                <w:b/>
                <w:sz w:val="28"/>
                <w:szCs w:val="28"/>
                <w:shd w:val="clear" w:color="auto" w:fill="D9D9D9"/>
              </w:rPr>
              <w:t>Змі</w:t>
            </w:r>
            <w:proofErr w:type="gramStart"/>
            <w:r w:rsidRPr="007E01C5">
              <w:rPr>
                <w:b/>
                <w:sz w:val="28"/>
                <w:szCs w:val="28"/>
                <w:shd w:val="clear" w:color="auto" w:fill="D9D9D9"/>
              </w:rPr>
              <w:t>ст</w:t>
            </w:r>
            <w:proofErr w:type="spellEnd"/>
            <w:proofErr w:type="gramEnd"/>
            <w:r w:rsidRPr="007E01C5">
              <w:rPr>
                <w:b/>
                <w:sz w:val="28"/>
                <w:szCs w:val="28"/>
                <w:shd w:val="clear" w:color="auto" w:fill="D9D9D9"/>
              </w:rPr>
              <w:t xml:space="preserve"> </w:t>
            </w:r>
            <w:proofErr w:type="spellStart"/>
            <w:r w:rsidRPr="007E01C5">
              <w:rPr>
                <w:b/>
                <w:sz w:val="28"/>
                <w:szCs w:val="28"/>
                <w:shd w:val="clear" w:color="auto" w:fill="D9D9D9"/>
              </w:rPr>
              <w:t>навчального</w:t>
            </w:r>
            <w:proofErr w:type="spellEnd"/>
            <w:r w:rsidRPr="007E01C5">
              <w:rPr>
                <w:b/>
                <w:sz w:val="28"/>
                <w:szCs w:val="28"/>
                <w:shd w:val="clear" w:color="auto" w:fill="D9D9D9"/>
              </w:rPr>
              <w:t xml:space="preserve"> </w:t>
            </w:r>
            <w:proofErr w:type="spellStart"/>
            <w:r w:rsidRPr="007E01C5">
              <w:rPr>
                <w:b/>
                <w:sz w:val="28"/>
                <w:szCs w:val="28"/>
                <w:shd w:val="clear" w:color="auto" w:fill="D9D9D9"/>
              </w:rPr>
              <w:t>матеріалу</w:t>
            </w:r>
            <w:proofErr w:type="spellEnd"/>
          </w:p>
        </w:tc>
      </w:tr>
      <w:tr w:rsidR="008311F6" w:rsidRPr="007E01C5" w:rsidTr="00F07AF3">
        <w:trPr>
          <w:trHeight w:val="44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r w:rsidRPr="007E01C5">
              <w:rPr>
                <w:b/>
                <w:sz w:val="28"/>
                <w:szCs w:val="28"/>
                <w:highlight w:val="white"/>
              </w:rPr>
              <w:t xml:space="preserve">Тема 1. НЕРІВНОСТІ </w:t>
            </w:r>
            <w:r>
              <w:rPr>
                <w:b/>
                <w:sz w:val="28"/>
                <w:szCs w:val="28"/>
                <w:highlight w:val="white"/>
              </w:rPr>
              <w:t>(</w:t>
            </w:r>
            <w:r w:rsidRPr="00226E69">
              <w:rPr>
                <w:i/>
                <w:sz w:val="28"/>
                <w:szCs w:val="28"/>
                <w:highlight w:val="white"/>
              </w:rPr>
              <w:t>14 год</w:t>
            </w:r>
            <w:r>
              <w:rPr>
                <w:sz w:val="28"/>
                <w:szCs w:val="28"/>
                <w:highlight w:val="white"/>
              </w:rPr>
              <w:t>)</w:t>
            </w:r>
          </w:p>
        </w:tc>
      </w:tr>
      <w:tr w:rsidR="008311F6" w:rsidRPr="007E01C5" w:rsidTr="00F07AF3"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F6" w:rsidRPr="007E01C5" w:rsidRDefault="008311F6" w:rsidP="00F07AF3">
            <w:pPr>
              <w:ind w:left="60" w:right="60" w:firstLine="720"/>
              <w:rPr>
                <w:b/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Учень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>/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учениця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>: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r w:rsidRPr="007E01C5">
              <w:rPr>
                <w:b/>
                <w:sz w:val="28"/>
                <w:szCs w:val="28"/>
                <w:highlight w:val="white"/>
              </w:rPr>
              <w:t xml:space="preserve">наводить 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приклади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>:</w:t>
            </w:r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числових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 w:rsidRPr="007E01C5">
              <w:rPr>
                <w:sz w:val="28"/>
                <w:szCs w:val="28"/>
                <w:highlight w:val="white"/>
              </w:rPr>
              <w:t>нерівностей</w:t>
            </w:r>
            <w:proofErr w:type="spellEnd"/>
            <w:proofErr w:type="gramEnd"/>
            <w:r w:rsidRPr="007E01C5">
              <w:rPr>
                <w:sz w:val="28"/>
                <w:szCs w:val="28"/>
                <w:highlight w:val="white"/>
              </w:rPr>
              <w:t xml:space="preserve">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нерівностей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змінними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лінійних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нерівностей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однією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змінною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подвійних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нерівностей</w:t>
            </w:r>
            <w:proofErr w:type="spellEnd"/>
            <w:r>
              <w:rPr>
                <w:sz w:val="28"/>
                <w:szCs w:val="28"/>
                <w:highlight w:val="white"/>
              </w:rPr>
              <w:t>;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пояснює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що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таке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об’єднання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перетин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числових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проміжкі</w:t>
            </w:r>
            <w:proofErr w:type="gramStart"/>
            <w:r w:rsidRPr="007E01C5">
              <w:rPr>
                <w:sz w:val="28"/>
                <w:szCs w:val="28"/>
                <w:highlight w:val="white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highlight w:val="white"/>
              </w:rPr>
              <w:t>;</w:t>
            </w:r>
          </w:p>
          <w:p w:rsidR="008311F6" w:rsidRPr="007E01C5" w:rsidRDefault="008311F6" w:rsidP="00F07AF3">
            <w:pPr>
              <w:ind w:left="60" w:right="60"/>
              <w:rPr>
                <w:b/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формулю</w:t>
            </w:r>
            <w:proofErr w:type="gramStart"/>
            <w:r w:rsidRPr="007E01C5">
              <w:rPr>
                <w:b/>
                <w:sz w:val="28"/>
                <w:szCs w:val="28"/>
                <w:highlight w:val="white"/>
              </w:rPr>
              <w:t>є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>:</w:t>
            </w:r>
            <w:proofErr w:type="gramEnd"/>
          </w:p>
          <w:p w:rsidR="008311F6" w:rsidRPr="007E01C5" w:rsidRDefault="008311F6" w:rsidP="00F07AF3">
            <w:pPr>
              <w:ind w:left="580" w:right="60" w:hanging="280"/>
              <w:rPr>
                <w:sz w:val="28"/>
                <w:szCs w:val="28"/>
                <w:highlight w:val="white"/>
              </w:rPr>
            </w:pPr>
            <w:r w:rsidRPr="007E01C5">
              <w:rPr>
                <w:sz w:val="28"/>
                <w:szCs w:val="28"/>
                <w:highlight w:val="white"/>
              </w:rPr>
              <w:t xml:space="preserve">·  </w:t>
            </w:r>
            <w:r w:rsidRPr="007E01C5">
              <w:rPr>
                <w:sz w:val="28"/>
                <w:szCs w:val="28"/>
                <w:highlight w:val="white"/>
              </w:rPr>
              <w:tab/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властивості</w:t>
            </w:r>
            <w:proofErr w:type="spellEnd"/>
            <w:r w:rsidRPr="007E01C5">
              <w:rPr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числових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 w:rsidRPr="007E01C5">
              <w:rPr>
                <w:sz w:val="28"/>
                <w:szCs w:val="28"/>
                <w:highlight w:val="white"/>
              </w:rPr>
              <w:t>нерівностей</w:t>
            </w:r>
            <w:proofErr w:type="spellEnd"/>
            <w:proofErr w:type="gram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властивості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нерівностей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змінною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>;</w:t>
            </w:r>
          </w:p>
          <w:p w:rsidR="008311F6" w:rsidRPr="007E01C5" w:rsidRDefault="008311F6" w:rsidP="00F07AF3">
            <w:pPr>
              <w:ind w:left="580" w:right="60" w:hanging="280"/>
              <w:rPr>
                <w:sz w:val="28"/>
                <w:szCs w:val="28"/>
                <w:highlight w:val="white"/>
              </w:rPr>
            </w:pPr>
            <w:r w:rsidRPr="007E01C5">
              <w:rPr>
                <w:sz w:val="28"/>
                <w:szCs w:val="28"/>
                <w:highlight w:val="white"/>
              </w:rPr>
              <w:t xml:space="preserve">· 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означення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: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розв’язку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лінійної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нерівності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однією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змінною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proofErr w:type="gramStart"/>
            <w:r w:rsidRPr="007E01C5">
              <w:rPr>
                <w:sz w:val="28"/>
                <w:szCs w:val="28"/>
                <w:highlight w:val="white"/>
              </w:rPr>
              <w:t>р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івносильних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нерівностей</w:t>
            </w:r>
            <w:proofErr w:type="spellEnd"/>
            <w:r>
              <w:rPr>
                <w:sz w:val="28"/>
                <w:szCs w:val="28"/>
                <w:highlight w:val="white"/>
              </w:rPr>
              <w:t>;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обґрунтовує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властивості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числових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 w:rsidRPr="007E01C5">
              <w:rPr>
                <w:sz w:val="28"/>
                <w:szCs w:val="28"/>
                <w:highlight w:val="white"/>
              </w:rPr>
              <w:t>нерівностей</w:t>
            </w:r>
            <w:proofErr w:type="spellEnd"/>
            <w:proofErr w:type="gramEnd"/>
            <w:r>
              <w:rPr>
                <w:sz w:val="28"/>
                <w:szCs w:val="28"/>
                <w:highlight w:val="white"/>
              </w:rPr>
              <w:t>;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зображує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 xml:space="preserve"> </w:t>
            </w:r>
            <w:r w:rsidRPr="007E01C5">
              <w:rPr>
                <w:sz w:val="28"/>
                <w:szCs w:val="28"/>
                <w:highlight w:val="white"/>
              </w:rPr>
              <w:t xml:space="preserve">на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координатній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прямій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: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об’єднання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перетин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числових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проміжків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задані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 w:rsidRPr="007E01C5">
              <w:rPr>
                <w:sz w:val="28"/>
                <w:szCs w:val="28"/>
                <w:highlight w:val="white"/>
              </w:rPr>
              <w:t>нерівностями</w:t>
            </w:r>
            <w:proofErr w:type="spellEnd"/>
            <w:proofErr w:type="gram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числові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проміжки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виконує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обернене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завдання</w:t>
            </w:r>
            <w:proofErr w:type="spellEnd"/>
            <w:r>
              <w:rPr>
                <w:sz w:val="28"/>
                <w:szCs w:val="28"/>
                <w:highlight w:val="white"/>
              </w:rPr>
              <w:t>;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записує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розв’язки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 w:rsidRPr="007E01C5">
              <w:rPr>
                <w:sz w:val="28"/>
                <w:szCs w:val="28"/>
                <w:highlight w:val="white"/>
              </w:rPr>
              <w:t>нерівностей</w:t>
            </w:r>
            <w:proofErr w:type="spellEnd"/>
            <w:proofErr w:type="gramEnd"/>
            <w:r w:rsidRPr="007E01C5">
              <w:rPr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їх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систем у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вигляді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об’єднання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числових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проміжків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або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у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вигляді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відповідних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нерівностей</w:t>
            </w:r>
            <w:proofErr w:type="spellEnd"/>
            <w:r>
              <w:rPr>
                <w:sz w:val="28"/>
                <w:szCs w:val="28"/>
                <w:highlight w:val="white"/>
              </w:rPr>
              <w:t>;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розв’язу</w:t>
            </w:r>
            <w:proofErr w:type="gramStart"/>
            <w:r w:rsidRPr="007E01C5">
              <w:rPr>
                <w:b/>
                <w:sz w:val="28"/>
                <w:szCs w:val="28"/>
                <w:highlight w:val="white"/>
              </w:rPr>
              <w:t>є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>:</w:t>
            </w:r>
            <w:proofErr w:type="gramEnd"/>
            <w:r w:rsidRPr="007E01C5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лінійні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нерівності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однією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змінною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системи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лінійних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нерівностей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однією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змінною</w:t>
            </w:r>
            <w:proofErr w:type="spellEnd"/>
          </w:p>
        </w:tc>
        <w:tc>
          <w:tcPr>
            <w:tcW w:w="47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F6" w:rsidRPr="007E01C5" w:rsidRDefault="008311F6" w:rsidP="00F07AF3">
            <w:pPr>
              <w:ind w:left="60" w:right="60"/>
              <w:rPr>
                <w:b/>
                <w:sz w:val="28"/>
                <w:szCs w:val="28"/>
                <w:highlight w:val="white"/>
              </w:rPr>
            </w:pP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sz w:val="28"/>
                <w:szCs w:val="28"/>
                <w:highlight w:val="white"/>
              </w:rPr>
              <w:t>Числові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нерівності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.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Основні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властивості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числових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 w:rsidRPr="007E01C5">
              <w:rPr>
                <w:sz w:val="28"/>
                <w:szCs w:val="28"/>
                <w:highlight w:val="white"/>
              </w:rPr>
              <w:t>нерівностей</w:t>
            </w:r>
            <w:proofErr w:type="spellEnd"/>
            <w:proofErr w:type="gramEnd"/>
            <w:r w:rsidRPr="007E01C5">
              <w:rPr>
                <w:sz w:val="28"/>
                <w:szCs w:val="28"/>
                <w:highlight w:val="white"/>
              </w:rPr>
              <w:t>.</w:t>
            </w:r>
          </w:p>
          <w:p w:rsidR="008311F6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sz w:val="28"/>
                <w:szCs w:val="28"/>
                <w:highlight w:val="white"/>
              </w:rPr>
              <w:t>Нерівності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змінними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.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Лінійні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нерівності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однією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змінною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>.</w:t>
            </w:r>
          </w:p>
          <w:p w:rsidR="008311F6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sz w:val="28"/>
                <w:szCs w:val="28"/>
                <w:highlight w:val="white"/>
              </w:rPr>
              <w:t>Числові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проміжки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>.</w:t>
            </w:r>
          </w:p>
          <w:p w:rsidR="008311F6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proofErr w:type="gramStart"/>
            <w:r w:rsidRPr="007E01C5">
              <w:rPr>
                <w:sz w:val="28"/>
                <w:szCs w:val="28"/>
                <w:highlight w:val="white"/>
              </w:rPr>
              <w:t>Р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івносильні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нерівності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>.</w:t>
            </w:r>
          </w:p>
          <w:p w:rsidR="008311F6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sz w:val="28"/>
                <w:szCs w:val="28"/>
                <w:highlight w:val="white"/>
              </w:rPr>
              <w:t>Системи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лінійних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 w:rsidRPr="007E01C5">
              <w:rPr>
                <w:sz w:val="28"/>
                <w:szCs w:val="28"/>
                <w:highlight w:val="white"/>
              </w:rPr>
              <w:t>нерівностей</w:t>
            </w:r>
            <w:proofErr w:type="spellEnd"/>
            <w:proofErr w:type="gram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однією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змінною</w:t>
            </w:r>
            <w:proofErr w:type="spellEnd"/>
          </w:p>
        </w:tc>
      </w:tr>
      <w:tr w:rsidR="008311F6" w:rsidRPr="007E01C5" w:rsidTr="00F07AF3">
        <w:trPr>
          <w:trHeight w:val="44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1F6" w:rsidRDefault="008311F6" w:rsidP="00F07AF3">
            <w:pPr>
              <w:ind w:right="60"/>
              <w:rPr>
                <w:b/>
                <w:sz w:val="28"/>
                <w:szCs w:val="28"/>
                <w:highlight w:val="white"/>
              </w:rPr>
            </w:pPr>
          </w:p>
          <w:p w:rsidR="008311F6" w:rsidRPr="007E01C5" w:rsidRDefault="008311F6" w:rsidP="00F07AF3">
            <w:pPr>
              <w:ind w:left="60" w:right="60"/>
              <w:rPr>
                <w:b/>
                <w:sz w:val="28"/>
                <w:szCs w:val="28"/>
                <w:highlight w:val="white"/>
              </w:rPr>
            </w:pPr>
            <w:r w:rsidRPr="007E01C5">
              <w:rPr>
                <w:b/>
                <w:sz w:val="28"/>
                <w:szCs w:val="28"/>
                <w:highlight w:val="white"/>
              </w:rPr>
              <w:t xml:space="preserve">Тема 2. КВАДРАТИЧНА ФУНКЦІЯ  </w:t>
            </w:r>
            <w:r>
              <w:rPr>
                <w:b/>
                <w:sz w:val="28"/>
                <w:szCs w:val="28"/>
                <w:highlight w:val="white"/>
              </w:rPr>
              <w:t>(</w:t>
            </w:r>
            <w:r w:rsidRPr="00226E69">
              <w:rPr>
                <w:i/>
                <w:sz w:val="28"/>
                <w:szCs w:val="28"/>
                <w:highlight w:val="white"/>
              </w:rPr>
              <w:t>20 год</w:t>
            </w:r>
            <w:r>
              <w:rPr>
                <w:sz w:val="28"/>
                <w:szCs w:val="28"/>
                <w:highlight w:val="white"/>
              </w:rPr>
              <w:t>)</w:t>
            </w:r>
          </w:p>
        </w:tc>
      </w:tr>
      <w:tr w:rsidR="008311F6" w:rsidRPr="007E01C5" w:rsidTr="00F07AF3"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F6" w:rsidRPr="007E01C5" w:rsidRDefault="008311F6" w:rsidP="00F07AF3">
            <w:pPr>
              <w:ind w:left="60" w:right="60" w:firstLine="720"/>
              <w:rPr>
                <w:b/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Учень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>/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учениця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>: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r w:rsidRPr="007E01C5">
              <w:rPr>
                <w:b/>
                <w:sz w:val="28"/>
                <w:szCs w:val="28"/>
                <w:highlight w:val="white"/>
              </w:rPr>
              <w:t xml:space="preserve">наводить 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приклади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квадратичної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функції</w:t>
            </w:r>
            <w:proofErr w:type="spellEnd"/>
            <w:r>
              <w:rPr>
                <w:sz w:val="28"/>
                <w:szCs w:val="28"/>
                <w:highlight w:val="white"/>
              </w:rPr>
              <w:t>;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обчислює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значення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функції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в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точці</w:t>
            </w:r>
            <w:proofErr w:type="spellEnd"/>
          </w:p>
          <w:p w:rsidR="008311F6" w:rsidRPr="007E01C5" w:rsidRDefault="008311F6" w:rsidP="00F07AF3">
            <w:pPr>
              <w:widowControl w:val="0"/>
              <w:jc w:val="both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пояснює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перетворення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графі</w:t>
            </w:r>
            <w:proofErr w:type="gramStart"/>
            <w:r w:rsidRPr="007E01C5">
              <w:rPr>
                <w:sz w:val="28"/>
                <w:szCs w:val="28"/>
                <w:highlight w:val="white"/>
              </w:rPr>
              <w:t>к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ів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функції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: </w:t>
            </w:r>
            <w:r w:rsidRPr="007E01C5">
              <w:rPr>
                <w:i/>
                <w:iCs/>
                <w:sz w:val="28"/>
                <w:szCs w:val="28"/>
                <w:lang w:val="en-US"/>
              </w:rPr>
              <w:t>f</w:t>
            </w:r>
            <w:r w:rsidRPr="007E01C5">
              <w:rPr>
                <w:sz w:val="28"/>
                <w:szCs w:val="28"/>
              </w:rPr>
              <w:t>(</w:t>
            </w:r>
            <w:r w:rsidRPr="007E01C5">
              <w:rPr>
                <w:i/>
                <w:iCs/>
                <w:sz w:val="28"/>
                <w:szCs w:val="28"/>
                <w:lang w:val="en-US"/>
              </w:rPr>
              <w:t>x</w:t>
            </w:r>
            <w:r w:rsidRPr="007E01C5">
              <w:rPr>
                <w:sz w:val="28"/>
                <w:szCs w:val="28"/>
              </w:rPr>
              <w:t>)→</w:t>
            </w:r>
            <w:r w:rsidRPr="007E01C5">
              <w:rPr>
                <w:i/>
                <w:iCs/>
                <w:sz w:val="28"/>
                <w:szCs w:val="28"/>
                <w:lang w:val="en-US"/>
              </w:rPr>
              <w:t>f</w:t>
            </w:r>
            <w:r w:rsidRPr="007E01C5">
              <w:rPr>
                <w:sz w:val="28"/>
                <w:szCs w:val="28"/>
              </w:rPr>
              <w:t>(</w:t>
            </w:r>
            <w:r w:rsidRPr="007E01C5">
              <w:rPr>
                <w:i/>
                <w:iCs/>
                <w:sz w:val="28"/>
                <w:szCs w:val="28"/>
                <w:lang w:val="en-US"/>
              </w:rPr>
              <w:t>x</w:t>
            </w:r>
            <w:r w:rsidRPr="007E01C5">
              <w:rPr>
                <w:sz w:val="28"/>
                <w:szCs w:val="28"/>
              </w:rPr>
              <w:t>)+</w:t>
            </w:r>
            <w:r w:rsidRPr="007E01C5">
              <w:rPr>
                <w:i/>
                <w:iCs/>
                <w:sz w:val="28"/>
                <w:szCs w:val="28"/>
              </w:rPr>
              <w:t>а</w:t>
            </w:r>
            <w:r w:rsidRPr="007E01C5">
              <w:rPr>
                <w:sz w:val="28"/>
                <w:szCs w:val="28"/>
              </w:rPr>
              <w:t xml:space="preserve">;  </w:t>
            </w:r>
            <w:r w:rsidRPr="007E01C5">
              <w:rPr>
                <w:i/>
                <w:iCs/>
                <w:sz w:val="28"/>
                <w:szCs w:val="28"/>
                <w:lang w:val="en-US"/>
              </w:rPr>
              <w:t>f</w:t>
            </w:r>
            <w:r w:rsidRPr="007E01C5">
              <w:rPr>
                <w:sz w:val="28"/>
                <w:szCs w:val="28"/>
              </w:rPr>
              <w:t xml:space="preserve"> (</w:t>
            </w:r>
            <w:r w:rsidRPr="007E01C5">
              <w:rPr>
                <w:i/>
                <w:iCs/>
                <w:sz w:val="28"/>
                <w:szCs w:val="28"/>
                <w:lang w:val="en-US"/>
              </w:rPr>
              <w:t>x</w:t>
            </w:r>
            <w:r w:rsidRPr="007E01C5">
              <w:rPr>
                <w:sz w:val="28"/>
                <w:szCs w:val="28"/>
              </w:rPr>
              <w:t>) →</w:t>
            </w:r>
            <w:r w:rsidRPr="007E01C5">
              <w:rPr>
                <w:i/>
                <w:iCs/>
                <w:sz w:val="28"/>
                <w:szCs w:val="28"/>
                <w:lang w:val="en-US"/>
              </w:rPr>
              <w:t>f</w:t>
            </w:r>
            <w:r w:rsidRPr="007E01C5">
              <w:rPr>
                <w:sz w:val="28"/>
                <w:szCs w:val="28"/>
              </w:rPr>
              <w:t xml:space="preserve"> (</w:t>
            </w:r>
            <w:r w:rsidRPr="007E01C5">
              <w:rPr>
                <w:i/>
                <w:iCs/>
                <w:sz w:val="28"/>
                <w:szCs w:val="28"/>
                <w:lang w:val="en-US"/>
              </w:rPr>
              <w:t>x</w:t>
            </w:r>
            <w:r w:rsidRPr="007E01C5">
              <w:rPr>
                <w:i/>
                <w:iCs/>
                <w:sz w:val="28"/>
                <w:szCs w:val="28"/>
              </w:rPr>
              <w:t>+а</w:t>
            </w:r>
            <w:r w:rsidRPr="007E01C5">
              <w:rPr>
                <w:sz w:val="28"/>
                <w:szCs w:val="28"/>
              </w:rPr>
              <w:t xml:space="preserve">); </w:t>
            </w:r>
            <w:r w:rsidRPr="007E01C5">
              <w:rPr>
                <w:i/>
                <w:iCs/>
                <w:sz w:val="28"/>
                <w:szCs w:val="28"/>
                <w:lang w:val="en-US"/>
              </w:rPr>
              <w:t>f</w:t>
            </w:r>
            <w:r w:rsidRPr="007E01C5">
              <w:rPr>
                <w:i/>
                <w:iCs/>
                <w:sz w:val="28"/>
                <w:szCs w:val="28"/>
              </w:rPr>
              <w:t xml:space="preserve"> </w:t>
            </w:r>
            <w:r w:rsidRPr="007E01C5">
              <w:rPr>
                <w:sz w:val="28"/>
                <w:szCs w:val="28"/>
              </w:rPr>
              <w:t>(</w:t>
            </w:r>
            <w:r w:rsidRPr="007E01C5">
              <w:rPr>
                <w:i/>
                <w:iCs/>
                <w:sz w:val="28"/>
                <w:szCs w:val="28"/>
                <w:lang w:val="en-US"/>
              </w:rPr>
              <w:t>x</w:t>
            </w:r>
            <w:r w:rsidRPr="007E01C5">
              <w:rPr>
                <w:sz w:val="28"/>
                <w:szCs w:val="28"/>
              </w:rPr>
              <w:t xml:space="preserve">) → </w:t>
            </w:r>
            <w:proofErr w:type="spellStart"/>
            <w:r w:rsidRPr="007E01C5">
              <w:rPr>
                <w:i/>
                <w:iCs/>
                <w:sz w:val="28"/>
                <w:szCs w:val="28"/>
                <w:lang w:val="en-US"/>
              </w:rPr>
              <w:t>kf</w:t>
            </w:r>
            <w:proofErr w:type="spellEnd"/>
            <w:r w:rsidRPr="007E01C5">
              <w:rPr>
                <w:i/>
                <w:iCs/>
                <w:sz w:val="28"/>
                <w:szCs w:val="28"/>
              </w:rPr>
              <w:t xml:space="preserve"> </w:t>
            </w:r>
            <w:r w:rsidRPr="007E01C5">
              <w:rPr>
                <w:sz w:val="28"/>
                <w:szCs w:val="28"/>
              </w:rPr>
              <w:t>(</w:t>
            </w:r>
            <w:r w:rsidRPr="007E01C5">
              <w:rPr>
                <w:i/>
                <w:iCs/>
                <w:sz w:val="28"/>
                <w:szCs w:val="28"/>
                <w:lang w:val="en-US"/>
              </w:rPr>
              <w:t>x</w:t>
            </w:r>
            <w:r w:rsidRPr="007E01C5">
              <w:rPr>
                <w:sz w:val="28"/>
                <w:szCs w:val="28"/>
              </w:rPr>
              <w:t xml:space="preserve">), </w:t>
            </w:r>
            <w:r w:rsidRPr="007E01C5">
              <w:rPr>
                <w:i/>
                <w:iCs/>
                <w:sz w:val="28"/>
                <w:szCs w:val="28"/>
                <w:lang w:val="en-US"/>
              </w:rPr>
              <w:t>f</w:t>
            </w:r>
            <w:r w:rsidRPr="007E01C5">
              <w:rPr>
                <w:sz w:val="28"/>
                <w:szCs w:val="28"/>
              </w:rPr>
              <w:t xml:space="preserve"> (</w:t>
            </w:r>
            <w:r w:rsidRPr="007E01C5">
              <w:rPr>
                <w:i/>
                <w:iCs/>
                <w:sz w:val="28"/>
                <w:szCs w:val="28"/>
                <w:lang w:val="en-US"/>
              </w:rPr>
              <w:t>x</w:t>
            </w:r>
            <w:r w:rsidRPr="007E01C5">
              <w:rPr>
                <w:sz w:val="28"/>
                <w:szCs w:val="28"/>
              </w:rPr>
              <w:t xml:space="preserve">) → – </w:t>
            </w:r>
            <w:r w:rsidRPr="007E01C5">
              <w:rPr>
                <w:i/>
                <w:iCs/>
                <w:sz w:val="28"/>
                <w:szCs w:val="28"/>
                <w:lang w:val="en-US"/>
              </w:rPr>
              <w:t>f</w:t>
            </w:r>
            <w:r w:rsidRPr="007E01C5">
              <w:rPr>
                <w:sz w:val="28"/>
                <w:szCs w:val="28"/>
              </w:rPr>
              <w:t>(</w:t>
            </w:r>
            <w:r w:rsidRPr="007E01C5">
              <w:rPr>
                <w:i/>
                <w:iCs/>
                <w:sz w:val="28"/>
                <w:szCs w:val="28"/>
                <w:lang w:val="en-US"/>
              </w:rPr>
              <w:t>x</w:t>
            </w:r>
            <w:r w:rsidRPr="007E01C5">
              <w:rPr>
                <w:sz w:val="28"/>
                <w:szCs w:val="28"/>
              </w:rPr>
              <w:t xml:space="preserve">); </w:t>
            </w:r>
            <w:r w:rsidRPr="007E01C5">
              <w:rPr>
                <w:sz w:val="28"/>
                <w:szCs w:val="28"/>
                <w:highlight w:val="white"/>
              </w:rPr>
              <w:t xml:space="preserve">алгоритм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побудови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графіка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квадратичної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функції</w:t>
            </w:r>
            <w:proofErr w:type="spellEnd"/>
            <w:r>
              <w:rPr>
                <w:sz w:val="28"/>
                <w:szCs w:val="28"/>
                <w:highlight w:val="white"/>
              </w:rPr>
              <w:t>;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lastRenderedPageBreak/>
              <w:t>характеризує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функцію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за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її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графіком</w:t>
            </w:r>
            <w:proofErr w:type="spellEnd"/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розв’язує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вправи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що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передбачають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>:</w:t>
            </w:r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побудову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графіка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квадратичної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функції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розв’язування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квадратних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нерівностей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знаходження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розв’язків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систем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двох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 w:rsidRPr="007E01C5">
              <w:rPr>
                <w:sz w:val="28"/>
                <w:szCs w:val="28"/>
                <w:highlight w:val="white"/>
              </w:rPr>
              <w:t>р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івнянь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двома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змінними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яких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хоча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б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одне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рівняння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другого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степеня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складання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розв’язування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систем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рівнянь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двома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змінними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як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математичних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моделей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прикладних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задач</w:t>
            </w:r>
          </w:p>
        </w:tc>
        <w:tc>
          <w:tcPr>
            <w:tcW w:w="47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F6" w:rsidRPr="007E01C5" w:rsidRDefault="008311F6" w:rsidP="00F07AF3">
            <w:pPr>
              <w:ind w:left="60" w:right="60"/>
              <w:rPr>
                <w:b/>
                <w:sz w:val="28"/>
                <w:szCs w:val="28"/>
                <w:highlight w:val="white"/>
              </w:rPr>
            </w:pP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sz w:val="28"/>
                <w:szCs w:val="28"/>
                <w:highlight w:val="white"/>
              </w:rPr>
              <w:t>Властивості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функції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.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Нулі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функції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проміжки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знакосталості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зростання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спадання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функції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найбільше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найменше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значення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функції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>.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sz w:val="28"/>
                <w:szCs w:val="28"/>
                <w:highlight w:val="white"/>
              </w:rPr>
              <w:t>Перетворення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графі</w:t>
            </w:r>
            <w:proofErr w:type="gramStart"/>
            <w:r w:rsidRPr="007E01C5">
              <w:rPr>
                <w:sz w:val="28"/>
                <w:szCs w:val="28"/>
                <w:highlight w:val="white"/>
              </w:rPr>
              <w:t>к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ів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функцій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>.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sz w:val="28"/>
                <w:szCs w:val="28"/>
                <w:highlight w:val="white"/>
              </w:rPr>
              <w:t>Квадратична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функція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її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графік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властивості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>.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sz w:val="28"/>
                <w:szCs w:val="28"/>
                <w:highlight w:val="white"/>
              </w:rPr>
              <w:t>Квадратна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нерівність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. Система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двох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 w:rsidRPr="007E01C5">
              <w:rPr>
                <w:sz w:val="28"/>
                <w:szCs w:val="28"/>
                <w:highlight w:val="white"/>
              </w:rPr>
              <w:lastRenderedPageBreak/>
              <w:t>р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івнянь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двома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змінними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>.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r w:rsidRPr="007E01C5">
              <w:rPr>
                <w:sz w:val="28"/>
                <w:szCs w:val="28"/>
                <w:highlight w:val="white"/>
              </w:rPr>
              <w:t xml:space="preserve">Система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двох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 w:rsidRPr="007E01C5">
              <w:rPr>
                <w:sz w:val="28"/>
                <w:szCs w:val="28"/>
                <w:highlight w:val="white"/>
              </w:rPr>
              <w:t>р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івнянь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двома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змінними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як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математична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модель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прикладної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задачі</w:t>
            </w:r>
            <w:proofErr w:type="spellEnd"/>
          </w:p>
        </w:tc>
      </w:tr>
      <w:tr w:rsidR="008311F6" w:rsidRPr="007E01C5" w:rsidTr="00F07AF3">
        <w:trPr>
          <w:trHeight w:val="44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r w:rsidRPr="007E01C5">
              <w:rPr>
                <w:b/>
                <w:sz w:val="28"/>
                <w:szCs w:val="28"/>
                <w:highlight w:val="white"/>
              </w:rPr>
              <w:lastRenderedPageBreak/>
              <w:t xml:space="preserve">Тема 3. ЧИСЛОВІ </w:t>
            </w:r>
            <w:proofErr w:type="gramStart"/>
            <w:r w:rsidRPr="007E01C5">
              <w:rPr>
                <w:b/>
                <w:sz w:val="28"/>
                <w:szCs w:val="28"/>
                <w:highlight w:val="white"/>
              </w:rPr>
              <w:t>ПОСЛ</w:t>
            </w:r>
            <w:proofErr w:type="gramEnd"/>
            <w:r w:rsidRPr="007E01C5">
              <w:rPr>
                <w:b/>
                <w:sz w:val="28"/>
                <w:szCs w:val="28"/>
                <w:highlight w:val="white"/>
              </w:rPr>
              <w:t xml:space="preserve">ІДОВНОСТІ </w:t>
            </w:r>
            <w:r>
              <w:rPr>
                <w:b/>
                <w:sz w:val="28"/>
                <w:szCs w:val="28"/>
                <w:highlight w:val="white"/>
              </w:rPr>
              <w:t>(</w:t>
            </w:r>
            <w:r w:rsidRPr="00226E69">
              <w:rPr>
                <w:i/>
                <w:sz w:val="28"/>
                <w:szCs w:val="28"/>
                <w:highlight w:val="white"/>
              </w:rPr>
              <w:t>10 год</w:t>
            </w:r>
            <w:r>
              <w:rPr>
                <w:sz w:val="28"/>
                <w:szCs w:val="28"/>
                <w:highlight w:val="white"/>
              </w:rPr>
              <w:t>)</w:t>
            </w:r>
          </w:p>
        </w:tc>
      </w:tr>
      <w:tr w:rsidR="008311F6" w:rsidRPr="007E01C5" w:rsidTr="00F07AF3">
        <w:tc>
          <w:tcPr>
            <w:tcW w:w="4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F6" w:rsidRPr="007E01C5" w:rsidRDefault="008311F6" w:rsidP="00F07AF3">
            <w:pPr>
              <w:ind w:left="60" w:right="60" w:firstLine="720"/>
              <w:rPr>
                <w:b/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Учень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>/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учениця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>: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r w:rsidRPr="007E01C5">
              <w:rPr>
                <w:b/>
                <w:sz w:val="28"/>
                <w:szCs w:val="28"/>
                <w:highlight w:val="white"/>
              </w:rPr>
              <w:t xml:space="preserve">наводить 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приклади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>:</w:t>
            </w:r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числової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 w:rsidRPr="007E01C5">
              <w:rPr>
                <w:sz w:val="28"/>
                <w:szCs w:val="28"/>
                <w:highlight w:val="white"/>
              </w:rPr>
              <w:t>посл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ідовності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арифметичної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геометричної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прогресій</w:t>
            </w:r>
            <w:proofErr w:type="spellEnd"/>
            <w:r>
              <w:rPr>
                <w:sz w:val="28"/>
                <w:szCs w:val="28"/>
                <w:highlight w:val="white"/>
              </w:rPr>
              <w:t>;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формулює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означення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властивості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арифметичної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геометричної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прогресій</w:t>
            </w:r>
            <w:proofErr w:type="spellEnd"/>
            <w:r>
              <w:rPr>
                <w:sz w:val="28"/>
                <w:szCs w:val="28"/>
                <w:highlight w:val="white"/>
              </w:rPr>
              <w:t>;</w:t>
            </w:r>
          </w:p>
          <w:p w:rsidR="008311F6" w:rsidRPr="007E01C5" w:rsidRDefault="008311F6" w:rsidP="00F07AF3">
            <w:pPr>
              <w:ind w:left="60" w:right="60"/>
              <w:rPr>
                <w:b/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записує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і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поясню</w:t>
            </w:r>
            <w:proofErr w:type="gramStart"/>
            <w:r w:rsidRPr="007E01C5">
              <w:rPr>
                <w:b/>
                <w:sz w:val="28"/>
                <w:szCs w:val="28"/>
                <w:highlight w:val="white"/>
              </w:rPr>
              <w:t>є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>:</w:t>
            </w:r>
            <w:proofErr w:type="gramEnd"/>
          </w:p>
          <w:p w:rsidR="008311F6" w:rsidRPr="007E01C5" w:rsidRDefault="008311F6" w:rsidP="00F07AF3">
            <w:pPr>
              <w:ind w:left="580" w:right="60" w:hanging="280"/>
              <w:rPr>
                <w:sz w:val="28"/>
                <w:szCs w:val="28"/>
                <w:highlight w:val="white"/>
              </w:rPr>
            </w:pPr>
            <w:r w:rsidRPr="007E01C5">
              <w:rPr>
                <w:sz w:val="28"/>
                <w:szCs w:val="28"/>
                <w:highlight w:val="white"/>
              </w:rPr>
              <w:t xml:space="preserve">·   </w:t>
            </w:r>
            <w:proofErr w:type="spellStart"/>
            <w:r w:rsidRPr="007E01C5">
              <w:rPr>
                <w:i/>
                <w:sz w:val="28"/>
                <w:szCs w:val="28"/>
                <w:highlight w:val="white"/>
              </w:rPr>
              <w:t>формули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: </w:t>
            </w:r>
            <w:r w:rsidRPr="007E01C5">
              <w:rPr>
                <w:sz w:val="28"/>
                <w:szCs w:val="28"/>
                <w:highlight w:val="white"/>
                <w:lang w:val="en-US"/>
              </w:rPr>
              <w:t>n</w:t>
            </w:r>
            <w:r w:rsidRPr="007E01C5">
              <w:rPr>
                <w:sz w:val="28"/>
                <w:szCs w:val="28"/>
                <w:highlight w:val="white"/>
              </w:rPr>
              <w:t xml:space="preserve">-го  члена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арифметичної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геометричної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прогресій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суми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перших </w:t>
            </w:r>
            <w:proofErr w:type="spellStart"/>
            <w:r w:rsidRPr="007E01C5">
              <w:rPr>
                <w:i/>
                <w:sz w:val="28"/>
                <w:szCs w:val="28"/>
                <w:highlight w:val="white"/>
              </w:rPr>
              <w:t>n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членів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цих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прогресій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>;</w:t>
            </w:r>
          </w:p>
          <w:p w:rsidR="008311F6" w:rsidRPr="007E01C5" w:rsidRDefault="008311F6" w:rsidP="00F07AF3">
            <w:pPr>
              <w:ind w:left="580" w:right="60" w:hanging="280"/>
              <w:rPr>
                <w:sz w:val="28"/>
                <w:szCs w:val="28"/>
                <w:highlight w:val="white"/>
              </w:rPr>
            </w:pPr>
            <w:r w:rsidRPr="007E01C5">
              <w:rPr>
                <w:sz w:val="28"/>
                <w:szCs w:val="28"/>
                <w:highlight w:val="white"/>
              </w:rPr>
              <w:t>·</w:t>
            </w:r>
            <w:r>
              <w:rPr>
                <w:sz w:val="28"/>
                <w:szCs w:val="28"/>
                <w:highlight w:val="white"/>
              </w:rPr>
              <w:t xml:space="preserve">  </w:t>
            </w:r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i/>
                <w:sz w:val="28"/>
                <w:szCs w:val="28"/>
                <w:highlight w:val="white"/>
              </w:rPr>
              <w:t>властивості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арифметичної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геометричної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прогресій</w:t>
            </w:r>
            <w:proofErr w:type="spellEnd"/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розв’язує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вправи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що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передбачають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>:</w:t>
            </w:r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обчислення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членів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прогресії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задання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прогресій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за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даними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їх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членами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або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спі</w:t>
            </w:r>
            <w:proofErr w:type="gramStart"/>
            <w:r w:rsidRPr="007E01C5">
              <w:rPr>
                <w:sz w:val="28"/>
                <w:szCs w:val="28"/>
                <w:highlight w:val="white"/>
              </w:rPr>
              <w:t>вв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ідношеннями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між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ними;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обчислення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сум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перших </w:t>
            </w:r>
            <w:proofErr w:type="spellStart"/>
            <w:r w:rsidRPr="007E01C5">
              <w:rPr>
                <w:i/>
                <w:sz w:val="28"/>
                <w:szCs w:val="28"/>
                <w:highlight w:val="white"/>
              </w:rPr>
              <w:t>n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членів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арифметичної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й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геометричної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прогресій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використання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формул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загальних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членів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сум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прогресій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для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знаходження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невідомих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елементів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прогресій</w:t>
            </w:r>
            <w:proofErr w:type="spellEnd"/>
          </w:p>
        </w:tc>
        <w:tc>
          <w:tcPr>
            <w:tcW w:w="47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F6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sz w:val="28"/>
                <w:szCs w:val="28"/>
                <w:highlight w:val="white"/>
              </w:rPr>
              <w:t>Числові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 w:rsidRPr="007E01C5">
              <w:rPr>
                <w:sz w:val="28"/>
                <w:szCs w:val="28"/>
                <w:highlight w:val="white"/>
              </w:rPr>
              <w:t>посл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ідовності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. </w:t>
            </w:r>
          </w:p>
          <w:p w:rsidR="008311F6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</w:p>
          <w:p w:rsidR="008311F6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sz w:val="28"/>
                <w:szCs w:val="28"/>
                <w:highlight w:val="white"/>
              </w:rPr>
              <w:t>Арифметична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геометрична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прогресії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їх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властивості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.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Формули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r w:rsidRPr="007E01C5">
              <w:rPr>
                <w:i/>
                <w:sz w:val="28"/>
                <w:szCs w:val="28"/>
                <w:highlight w:val="white"/>
              </w:rPr>
              <w:t>n</w:t>
            </w:r>
            <w:r w:rsidRPr="007E01C5">
              <w:rPr>
                <w:sz w:val="28"/>
                <w:szCs w:val="28"/>
                <w:highlight w:val="white"/>
              </w:rPr>
              <w:t xml:space="preserve">-го члена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арифметичної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геометричної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прогресій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. </w:t>
            </w:r>
          </w:p>
          <w:p w:rsidR="008311F6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sz w:val="28"/>
                <w:szCs w:val="28"/>
                <w:highlight w:val="white"/>
              </w:rPr>
              <w:t>Формули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суми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gramStart"/>
            <w:r w:rsidRPr="007E01C5">
              <w:rPr>
                <w:sz w:val="28"/>
                <w:szCs w:val="28"/>
                <w:highlight w:val="white"/>
              </w:rPr>
              <w:t>перших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i/>
                <w:sz w:val="28"/>
                <w:szCs w:val="28"/>
                <w:highlight w:val="white"/>
              </w:rPr>
              <w:t>n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членів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арифметичної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геометричної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прогресій</w:t>
            </w:r>
            <w:proofErr w:type="spellEnd"/>
          </w:p>
        </w:tc>
      </w:tr>
      <w:tr w:rsidR="008311F6" w:rsidRPr="007E01C5" w:rsidTr="00F07AF3">
        <w:trPr>
          <w:trHeight w:val="44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1F6" w:rsidRPr="007E01C5" w:rsidRDefault="008311F6" w:rsidP="00F07AF3">
            <w:pPr>
              <w:rPr>
                <w:b/>
                <w:sz w:val="28"/>
                <w:szCs w:val="28"/>
                <w:highlight w:val="white"/>
              </w:rPr>
            </w:pPr>
            <w:r w:rsidRPr="007E01C5">
              <w:rPr>
                <w:b/>
                <w:sz w:val="28"/>
                <w:szCs w:val="28"/>
                <w:highlight w:val="white"/>
              </w:rPr>
              <w:t xml:space="preserve">Тема 4. ОСНОВИ КОМБІНАТОРИКИ, ТЕОРІЇ ЙМОВІРНОСТЕЙ ТА СТАТИСТИКИ </w:t>
            </w:r>
            <w:r>
              <w:rPr>
                <w:b/>
                <w:sz w:val="28"/>
                <w:szCs w:val="28"/>
                <w:highlight w:val="white"/>
              </w:rPr>
              <w:t>(</w:t>
            </w:r>
            <w:r w:rsidRPr="00511585">
              <w:rPr>
                <w:i/>
                <w:sz w:val="28"/>
                <w:szCs w:val="28"/>
                <w:highlight w:val="white"/>
              </w:rPr>
              <w:t>8 год</w:t>
            </w:r>
            <w:r>
              <w:rPr>
                <w:sz w:val="28"/>
                <w:szCs w:val="28"/>
                <w:highlight w:val="white"/>
              </w:rPr>
              <w:t>)</w:t>
            </w:r>
          </w:p>
        </w:tc>
      </w:tr>
      <w:tr w:rsidR="008311F6" w:rsidRPr="007E01C5" w:rsidTr="00F07AF3">
        <w:tc>
          <w:tcPr>
            <w:tcW w:w="490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F6" w:rsidRPr="007E01C5" w:rsidRDefault="008311F6" w:rsidP="00F07AF3">
            <w:pPr>
              <w:ind w:left="60" w:right="60"/>
              <w:jc w:val="center"/>
              <w:rPr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b/>
                <w:sz w:val="28"/>
                <w:szCs w:val="28"/>
                <w:highlight w:val="white"/>
              </w:rPr>
              <w:t>У</w:t>
            </w:r>
            <w:r w:rsidRPr="007E01C5">
              <w:rPr>
                <w:b/>
                <w:sz w:val="28"/>
                <w:szCs w:val="28"/>
                <w:highlight w:val="white"/>
              </w:rPr>
              <w:t>чень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>/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учениця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>: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r w:rsidRPr="007E01C5">
              <w:rPr>
                <w:b/>
                <w:sz w:val="28"/>
                <w:szCs w:val="28"/>
                <w:highlight w:val="white"/>
              </w:rPr>
              <w:t xml:space="preserve">наводить 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приклади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>:</w:t>
            </w:r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випадкових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подій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подання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статистичних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даних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у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вигляді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таблиць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діаграм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графі</w:t>
            </w:r>
            <w:proofErr w:type="gramStart"/>
            <w:r w:rsidRPr="007E01C5">
              <w:rPr>
                <w:sz w:val="28"/>
                <w:szCs w:val="28"/>
                <w:highlight w:val="white"/>
              </w:rPr>
              <w:t>к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ів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застосування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правил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комбінаторики</w:t>
            </w:r>
            <w:proofErr w:type="spellEnd"/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поясню</w:t>
            </w:r>
            <w:proofErr w:type="gramStart"/>
            <w:r w:rsidRPr="007E01C5">
              <w:rPr>
                <w:b/>
                <w:sz w:val="28"/>
                <w:szCs w:val="28"/>
                <w:highlight w:val="white"/>
              </w:rPr>
              <w:t>є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>,</w:t>
            </w:r>
            <w:proofErr w:type="gramEnd"/>
            <w:r w:rsidRPr="007E01C5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що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таке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: частота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lastRenderedPageBreak/>
              <w:t>випадкової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події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ймовірність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випадкової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події</w:t>
            </w:r>
            <w:proofErr w:type="spellEnd"/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знаходить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відбирає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і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впорядковує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інформацію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доступних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джерел</w:t>
            </w:r>
            <w:proofErr w:type="spellEnd"/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розв</w:t>
            </w:r>
            <w:r>
              <w:rPr>
                <w:b/>
                <w:sz w:val="28"/>
                <w:szCs w:val="28"/>
                <w:highlight w:val="white"/>
              </w:rPr>
              <w:t>’</w:t>
            </w:r>
            <w:r w:rsidRPr="007E01C5">
              <w:rPr>
                <w:b/>
                <w:sz w:val="28"/>
                <w:szCs w:val="28"/>
                <w:highlight w:val="white"/>
              </w:rPr>
              <w:t>язує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задачі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що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передбачають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>:</w:t>
            </w:r>
          </w:p>
          <w:p w:rsidR="008311F6" w:rsidRPr="007E01C5" w:rsidRDefault="008311F6" w:rsidP="00F07AF3">
            <w:pPr>
              <w:ind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sz w:val="28"/>
                <w:szCs w:val="28"/>
                <w:highlight w:val="white"/>
              </w:rPr>
              <w:t>використання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комбінаторних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правил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суми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добутку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знаходження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ймовірності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випадкової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події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обчислення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частоти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випадкової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події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подання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статистичних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даних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у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вигляді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таблиць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діаграм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графі</w:t>
            </w:r>
            <w:proofErr w:type="gramStart"/>
            <w:r w:rsidRPr="007E01C5">
              <w:rPr>
                <w:sz w:val="28"/>
                <w:szCs w:val="28"/>
                <w:highlight w:val="white"/>
              </w:rPr>
              <w:t>к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ів</w:t>
            </w:r>
            <w:proofErr w:type="spellEnd"/>
          </w:p>
        </w:tc>
        <w:tc>
          <w:tcPr>
            <w:tcW w:w="473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F6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sz w:val="28"/>
                <w:szCs w:val="28"/>
                <w:highlight w:val="white"/>
              </w:rPr>
              <w:lastRenderedPageBreak/>
              <w:t>Основні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правила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комбінаторики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. </w:t>
            </w:r>
          </w:p>
          <w:p w:rsidR="008311F6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</w:p>
          <w:p w:rsidR="008311F6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r w:rsidRPr="007E01C5">
              <w:rPr>
                <w:sz w:val="28"/>
                <w:szCs w:val="28"/>
                <w:highlight w:val="white"/>
              </w:rPr>
              <w:t xml:space="preserve">Частота </w:t>
            </w:r>
            <w:proofErr w:type="gramStart"/>
            <w:r w:rsidRPr="007E01C5">
              <w:rPr>
                <w:sz w:val="28"/>
                <w:szCs w:val="28"/>
                <w:highlight w:val="white"/>
              </w:rPr>
              <w:t xml:space="preserve">та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ймов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ірність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випадкової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події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. </w:t>
            </w:r>
          </w:p>
          <w:p w:rsidR="008311F6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</w:p>
          <w:p w:rsidR="008311F6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sz w:val="28"/>
                <w:szCs w:val="28"/>
                <w:highlight w:val="white"/>
              </w:rPr>
              <w:t>Початкові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відомості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про статистику. </w:t>
            </w:r>
          </w:p>
          <w:p w:rsidR="008311F6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sz w:val="28"/>
                <w:szCs w:val="28"/>
                <w:highlight w:val="white"/>
              </w:rPr>
              <w:t>Способи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подання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даних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їх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обробки</w:t>
            </w:r>
            <w:proofErr w:type="spellEnd"/>
          </w:p>
        </w:tc>
      </w:tr>
    </w:tbl>
    <w:p w:rsidR="00B50A6E" w:rsidRPr="007A1CBF" w:rsidRDefault="00B50A6E" w:rsidP="007A1CBF">
      <w:pPr>
        <w:pStyle w:val="a4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7A1CBF">
        <w:rPr>
          <w:sz w:val="28"/>
          <w:szCs w:val="28"/>
        </w:rPr>
        <w:lastRenderedPageBreak/>
        <w:br w:type="page"/>
      </w:r>
    </w:p>
    <w:p w:rsidR="00B50A6E" w:rsidRPr="008800E3" w:rsidRDefault="00B50A6E" w:rsidP="00B50A6E">
      <w:pPr>
        <w:jc w:val="center"/>
        <w:rPr>
          <w:b/>
          <w:bCs/>
          <w:sz w:val="28"/>
          <w:szCs w:val="28"/>
          <w:lang w:val="uk-UA"/>
        </w:rPr>
      </w:pPr>
      <w:r w:rsidRPr="008800E3">
        <w:rPr>
          <w:b/>
          <w:bCs/>
          <w:sz w:val="28"/>
          <w:szCs w:val="28"/>
          <w:lang w:val="uk-UA"/>
        </w:rPr>
        <w:lastRenderedPageBreak/>
        <w:t>Навчальний матеріал</w:t>
      </w:r>
    </w:p>
    <w:p w:rsidR="00B50A6E" w:rsidRPr="008800E3" w:rsidRDefault="00B50A6E" w:rsidP="00B50A6E">
      <w:pPr>
        <w:jc w:val="center"/>
        <w:rPr>
          <w:b/>
          <w:bCs/>
          <w:sz w:val="28"/>
          <w:szCs w:val="28"/>
          <w:lang w:val="uk-UA"/>
        </w:rPr>
      </w:pPr>
      <w:r w:rsidRPr="008800E3">
        <w:rPr>
          <w:b/>
          <w:bCs/>
          <w:sz w:val="28"/>
          <w:szCs w:val="28"/>
          <w:lang w:val="uk-UA"/>
        </w:rPr>
        <w:t xml:space="preserve">для підготовки учнів-екстернів  до складання річного оцінювання з геометрії за курс </w:t>
      </w:r>
      <w:r w:rsidR="008311F6">
        <w:rPr>
          <w:b/>
          <w:bCs/>
          <w:sz w:val="28"/>
          <w:szCs w:val="28"/>
          <w:lang w:val="uk-UA"/>
        </w:rPr>
        <w:t>базової</w:t>
      </w:r>
      <w:r w:rsidRPr="008800E3">
        <w:rPr>
          <w:b/>
          <w:bCs/>
          <w:sz w:val="28"/>
          <w:szCs w:val="28"/>
          <w:lang w:val="uk-UA"/>
        </w:rPr>
        <w:t xml:space="preserve"> загальної середньої освіти</w:t>
      </w:r>
    </w:p>
    <w:p w:rsidR="00B50A6E" w:rsidRPr="008800E3" w:rsidRDefault="00B50A6E" w:rsidP="00B50A6E">
      <w:pPr>
        <w:jc w:val="center"/>
        <w:rPr>
          <w:sz w:val="28"/>
          <w:szCs w:val="28"/>
          <w:lang w:val="uk-UA"/>
        </w:rPr>
      </w:pP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904"/>
        <w:gridCol w:w="4735"/>
      </w:tblGrid>
      <w:tr w:rsidR="008311F6" w:rsidRPr="007E01C5" w:rsidTr="00F07AF3">
        <w:tc>
          <w:tcPr>
            <w:tcW w:w="49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F6" w:rsidRPr="007E01C5" w:rsidRDefault="008311F6" w:rsidP="00F07AF3">
            <w:pPr>
              <w:ind w:left="60" w:right="60"/>
              <w:jc w:val="center"/>
              <w:rPr>
                <w:b/>
                <w:sz w:val="28"/>
                <w:szCs w:val="28"/>
                <w:shd w:val="clear" w:color="auto" w:fill="D9D9D9"/>
              </w:rPr>
            </w:pPr>
            <w:proofErr w:type="spellStart"/>
            <w:r w:rsidRPr="007E01C5">
              <w:rPr>
                <w:b/>
                <w:sz w:val="28"/>
                <w:szCs w:val="28"/>
                <w:shd w:val="clear" w:color="auto" w:fill="D9D9D9"/>
              </w:rPr>
              <w:t>Очікувані</w:t>
            </w:r>
            <w:proofErr w:type="spellEnd"/>
            <w:r w:rsidRPr="007E01C5">
              <w:rPr>
                <w:b/>
                <w:sz w:val="28"/>
                <w:szCs w:val="28"/>
                <w:shd w:val="clear" w:color="auto" w:fill="D9D9D9"/>
              </w:rPr>
              <w:t xml:space="preserve"> </w:t>
            </w:r>
            <w:proofErr w:type="spellStart"/>
            <w:r w:rsidRPr="007E01C5">
              <w:rPr>
                <w:b/>
                <w:sz w:val="28"/>
                <w:szCs w:val="28"/>
                <w:shd w:val="clear" w:color="auto" w:fill="D9D9D9"/>
              </w:rPr>
              <w:t>результати</w:t>
            </w:r>
            <w:proofErr w:type="spellEnd"/>
            <w:r w:rsidRPr="007E01C5">
              <w:rPr>
                <w:b/>
                <w:sz w:val="28"/>
                <w:szCs w:val="28"/>
                <w:shd w:val="clear" w:color="auto" w:fill="D9D9D9"/>
              </w:rPr>
              <w:t xml:space="preserve"> </w:t>
            </w:r>
            <w:proofErr w:type="spellStart"/>
            <w:r w:rsidRPr="007E01C5">
              <w:rPr>
                <w:b/>
                <w:sz w:val="28"/>
                <w:szCs w:val="28"/>
                <w:shd w:val="clear" w:color="auto" w:fill="D9D9D9"/>
              </w:rPr>
              <w:t>навчально-пізнавальної</w:t>
            </w:r>
            <w:proofErr w:type="spellEnd"/>
            <w:r w:rsidRPr="007E01C5">
              <w:rPr>
                <w:b/>
                <w:sz w:val="28"/>
                <w:szCs w:val="28"/>
                <w:shd w:val="clear" w:color="auto" w:fill="D9D9D9"/>
              </w:rPr>
              <w:t xml:space="preserve"> </w:t>
            </w:r>
            <w:proofErr w:type="spellStart"/>
            <w:r w:rsidRPr="007E01C5">
              <w:rPr>
                <w:b/>
                <w:sz w:val="28"/>
                <w:szCs w:val="28"/>
                <w:shd w:val="clear" w:color="auto" w:fill="D9D9D9"/>
              </w:rPr>
              <w:t>діяльності</w:t>
            </w:r>
            <w:proofErr w:type="spellEnd"/>
            <w:r w:rsidRPr="007E01C5">
              <w:rPr>
                <w:b/>
                <w:sz w:val="28"/>
                <w:szCs w:val="28"/>
                <w:shd w:val="clear" w:color="auto" w:fill="D9D9D9"/>
              </w:rPr>
              <w:t xml:space="preserve"> </w:t>
            </w:r>
            <w:proofErr w:type="spellStart"/>
            <w:r w:rsidRPr="007E01C5">
              <w:rPr>
                <w:b/>
                <w:sz w:val="28"/>
                <w:szCs w:val="28"/>
                <w:shd w:val="clear" w:color="auto" w:fill="D9D9D9"/>
              </w:rPr>
              <w:t>учнів</w:t>
            </w:r>
            <w:proofErr w:type="spellEnd"/>
          </w:p>
        </w:tc>
        <w:tc>
          <w:tcPr>
            <w:tcW w:w="47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F6" w:rsidRPr="007E01C5" w:rsidRDefault="008311F6" w:rsidP="00F07AF3">
            <w:pPr>
              <w:ind w:left="60" w:right="60"/>
              <w:jc w:val="center"/>
              <w:rPr>
                <w:b/>
                <w:sz w:val="28"/>
                <w:szCs w:val="28"/>
                <w:shd w:val="clear" w:color="auto" w:fill="D9D9D9"/>
              </w:rPr>
            </w:pPr>
            <w:proofErr w:type="spellStart"/>
            <w:r w:rsidRPr="007E01C5">
              <w:rPr>
                <w:b/>
                <w:sz w:val="28"/>
                <w:szCs w:val="28"/>
                <w:shd w:val="clear" w:color="auto" w:fill="D9D9D9"/>
              </w:rPr>
              <w:t>Змі</w:t>
            </w:r>
            <w:proofErr w:type="gramStart"/>
            <w:r w:rsidRPr="007E01C5">
              <w:rPr>
                <w:b/>
                <w:sz w:val="28"/>
                <w:szCs w:val="28"/>
                <w:shd w:val="clear" w:color="auto" w:fill="D9D9D9"/>
              </w:rPr>
              <w:t>ст</w:t>
            </w:r>
            <w:proofErr w:type="spellEnd"/>
            <w:proofErr w:type="gramEnd"/>
            <w:r w:rsidRPr="007E01C5">
              <w:rPr>
                <w:b/>
                <w:sz w:val="28"/>
                <w:szCs w:val="28"/>
                <w:shd w:val="clear" w:color="auto" w:fill="D9D9D9"/>
              </w:rPr>
              <w:t xml:space="preserve"> </w:t>
            </w:r>
            <w:proofErr w:type="spellStart"/>
            <w:r w:rsidRPr="007E01C5">
              <w:rPr>
                <w:b/>
                <w:sz w:val="28"/>
                <w:szCs w:val="28"/>
                <w:shd w:val="clear" w:color="auto" w:fill="D9D9D9"/>
              </w:rPr>
              <w:t>навчального</w:t>
            </w:r>
            <w:proofErr w:type="spellEnd"/>
            <w:r w:rsidRPr="007E01C5">
              <w:rPr>
                <w:b/>
                <w:sz w:val="28"/>
                <w:szCs w:val="28"/>
                <w:shd w:val="clear" w:color="auto" w:fill="D9D9D9"/>
              </w:rPr>
              <w:t xml:space="preserve"> </w:t>
            </w:r>
            <w:proofErr w:type="spellStart"/>
            <w:r w:rsidRPr="007E01C5">
              <w:rPr>
                <w:b/>
                <w:sz w:val="28"/>
                <w:szCs w:val="28"/>
                <w:shd w:val="clear" w:color="auto" w:fill="D9D9D9"/>
              </w:rPr>
              <w:t>матеріалу</w:t>
            </w:r>
            <w:proofErr w:type="spellEnd"/>
          </w:p>
        </w:tc>
      </w:tr>
      <w:tr w:rsidR="008311F6" w:rsidRPr="007E01C5" w:rsidTr="00F07AF3">
        <w:trPr>
          <w:trHeight w:val="44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r w:rsidRPr="007E01C5">
              <w:rPr>
                <w:b/>
                <w:sz w:val="28"/>
                <w:szCs w:val="28"/>
                <w:highlight w:val="white"/>
              </w:rPr>
              <w:t xml:space="preserve">Тема 1. КООРДИНАТИ НА ПЛОЩИНІ </w:t>
            </w:r>
            <w:r w:rsidRPr="00963FCA">
              <w:rPr>
                <w:i/>
                <w:sz w:val="28"/>
                <w:szCs w:val="28"/>
                <w:highlight w:val="white"/>
              </w:rPr>
              <w:t>(8 год)</w:t>
            </w:r>
          </w:p>
        </w:tc>
      </w:tr>
      <w:tr w:rsidR="008311F6" w:rsidRPr="007E01C5" w:rsidTr="00F07AF3">
        <w:tc>
          <w:tcPr>
            <w:tcW w:w="4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F6" w:rsidRPr="007E01C5" w:rsidRDefault="008311F6" w:rsidP="00F07AF3">
            <w:pPr>
              <w:ind w:left="60" w:right="60" w:firstLine="720"/>
              <w:rPr>
                <w:b/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Учень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>/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учениця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>: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r w:rsidRPr="007E01C5">
              <w:rPr>
                <w:b/>
                <w:sz w:val="28"/>
                <w:szCs w:val="28"/>
                <w:highlight w:val="white"/>
              </w:rPr>
              <w:t xml:space="preserve">наводить 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приклади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спі</w:t>
            </w:r>
            <w:proofErr w:type="gramStart"/>
            <w:r w:rsidRPr="007E01C5">
              <w:rPr>
                <w:sz w:val="28"/>
                <w:szCs w:val="28"/>
                <w:highlight w:val="white"/>
              </w:rPr>
              <w:t>вв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ідношень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указаних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у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змісті</w:t>
            </w:r>
            <w:proofErr w:type="spellEnd"/>
            <w:r>
              <w:rPr>
                <w:sz w:val="28"/>
                <w:szCs w:val="28"/>
                <w:highlight w:val="white"/>
              </w:rPr>
              <w:t>;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поясню</w:t>
            </w:r>
            <w:proofErr w:type="gramStart"/>
            <w:r w:rsidRPr="007E01C5">
              <w:rPr>
                <w:b/>
                <w:sz w:val="28"/>
                <w:szCs w:val="28"/>
                <w:highlight w:val="white"/>
              </w:rPr>
              <w:t>є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>:</w:t>
            </w:r>
            <w:proofErr w:type="gramEnd"/>
          </w:p>
          <w:p w:rsidR="008311F6" w:rsidRPr="007E01C5" w:rsidRDefault="008311F6" w:rsidP="00F07AF3">
            <w:pPr>
              <w:ind w:left="560" w:right="60" w:hanging="280"/>
              <w:rPr>
                <w:sz w:val="28"/>
                <w:szCs w:val="28"/>
                <w:highlight w:val="white"/>
              </w:rPr>
            </w:pPr>
            <w:r w:rsidRPr="007E01C5">
              <w:rPr>
                <w:sz w:val="28"/>
                <w:szCs w:val="28"/>
                <w:highlight w:val="white"/>
              </w:rPr>
              <w:t xml:space="preserve">·  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що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таке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синус, косинус, тангенс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кутів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 w:rsidRPr="007E01C5">
              <w:rPr>
                <w:sz w:val="28"/>
                <w:szCs w:val="28"/>
                <w:highlight w:val="white"/>
              </w:rPr>
              <w:t>в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ід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0° до 180°;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рівняння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фігури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>;</w:t>
            </w:r>
          </w:p>
          <w:p w:rsidR="008311F6" w:rsidRPr="007E01C5" w:rsidRDefault="008311F6" w:rsidP="00F07AF3">
            <w:pPr>
              <w:ind w:left="560" w:right="60" w:hanging="280"/>
              <w:rPr>
                <w:sz w:val="28"/>
                <w:szCs w:val="28"/>
                <w:highlight w:val="white"/>
              </w:rPr>
            </w:pPr>
            <w:r w:rsidRPr="007E01C5">
              <w:rPr>
                <w:sz w:val="28"/>
                <w:szCs w:val="28"/>
                <w:highlight w:val="white"/>
              </w:rPr>
              <w:t xml:space="preserve">·   </w:t>
            </w:r>
            <w:r w:rsidRPr="007E01C5">
              <w:rPr>
                <w:i/>
                <w:sz w:val="28"/>
                <w:szCs w:val="28"/>
                <w:highlight w:val="white"/>
              </w:rPr>
              <w:t xml:space="preserve">як </w:t>
            </w:r>
            <w:proofErr w:type="spellStart"/>
            <w:r w:rsidRPr="007E01C5">
              <w:rPr>
                <w:i/>
                <w:sz w:val="28"/>
                <w:szCs w:val="28"/>
                <w:highlight w:val="white"/>
              </w:rPr>
              <w:t>можна</w:t>
            </w:r>
            <w:proofErr w:type="spellEnd"/>
            <w:r w:rsidRPr="007E01C5">
              <w:rPr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i/>
                <w:sz w:val="28"/>
                <w:szCs w:val="28"/>
                <w:highlight w:val="white"/>
              </w:rPr>
              <w:t>задати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на </w:t>
            </w:r>
            <w:proofErr w:type="spellStart"/>
            <w:r w:rsidRPr="00963FCA">
              <w:rPr>
                <w:sz w:val="26"/>
                <w:szCs w:val="26"/>
                <w:highlight w:val="white"/>
              </w:rPr>
              <w:t>координатній</w:t>
            </w:r>
            <w:proofErr w:type="spellEnd"/>
            <w:r w:rsidRPr="00963FCA">
              <w:rPr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963FCA">
              <w:rPr>
                <w:sz w:val="26"/>
                <w:szCs w:val="26"/>
                <w:highlight w:val="white"/>
              </w:rPr>
              <w:t>площині</w:t>
            </w:r>
            <w:proofErr w:type="spellEnd"/>
            <w:r w:rsidRPr="00963FCA">
              <w:rPr>
                <w:sz w:val="26"/>
                <w:szCs w:val="26"/>
                <w:highlight w:val="white"/>
              </w:rPr>
              <w:t xml:space="preserve">: </w:t>
            </w:r>
            <w:proofErr w:type="spellStart"/>
            <w:r w:rsidRPr="00963FCA">
              <w:rPr>
                <w:sz w:val="26"/>
                <w:szCs w:val="26"/>
                <w:highlight w:val="white"/>
              </w:rPr>
              <w:t>пряму</w:t>
            </w:r>
            <w:proofErr w:type="spellEnd"/>
            <w:r w:rsidRPr="00963FCA">
              <w:rPr>
                <w:sz w:val="26"/>
                <w:szCs w:val="26"/>
                <w:highlight w:val="white"/>
              </w:rPr>
              <w:t>; коло;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формулює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теореми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про: </w:t>
            </w:r>
            <w:r>
              <w:rPr>
                <w:sz w:val="28"/>
                <w:szCs w:val="28"/>
                <w:highlight w:val="white"/>
              </w:rPr>
              <w:br/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відстань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між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двома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точками;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координати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середини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ві</w:t>
            </w:r>
            <w:proofErr w:type="gramStart"/>
            <w:r w:rsidRPr="007E01C5">
              <w:rPr>
                <w:sz w:val="28"/>
                <w:szCs w:val="28"/>
                <w:highlight w:val="white"/>
              </w:rPr>
              <w:t>др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ізка</w:t>
            </w:r>
            <w:proofErr w:type="spellEnd"/>
            <w:r>
              <w:rPr>
                <w:sz w:val="28"/>
                <w:szCs w:val="28"/>
                <w:highlight w:val="white"/>
              </w:rPr>
              <w:t>;</w:t>
            </w:r>
          </w:p>
          <w:p w:rsidR="008311F6" w:rsidRPr="007E01C5" w:rsidRDefault="008311F6" w:rsidP="00F07AF3">
            <w:pPr>
              <w:ind w:left="60" w:right="60"/>
              <w:rPr>
                <w:b/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записує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r w:rsidRPr="007E01C5">
              <w:rPr>
                <w:b/>
                <w:sz w:val="28"/>
                <w:szCs w:val="28"/>
                <w:highlight w:val="white"/>
              </w:rPr>
              <w:t xml:space="preserve">та 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поясню</w:t>
            </w:r>
            <w:proofErr w:type="gramStart"/>
            <w:r w:rsidRPr="007E01C5">
              <w:rPr>
                <w:b/>
                <w:sz w:val="28"/>
                <w:szCs w:val="28"/>
                <w:highlight w:val="white"/>
              </w:rPr>
              <w:t>є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>:</w:t>
            </w:r>
            <w:proofErr w:type="gramEnd"/>
          </w:p>
          <w:p w:rsidR="008311F6" w:rsidRPr="007E01C5" w:rsidRDefault="008311F6" w:rsidP="00F07AF3">
            <w:pPr>
              <w:ind w:left="560" w:right="60" w:hanging="280"/>
              <w:rPr>
                <w:sz w:val="28"/>
                <w:szCs w:val="28"/>
                <w:highlight w:val="white"/>
              </w:rPr>
            </w:pPr>
            <w:r w:rsidRPr="007E01C5">
              <w:rPr>
                <w:sz w:val="28"/>
                <w:szCs w:val="28"/>
                <w:highlight w:val="white"/>
              </w:rPr>
              <w:t>·</w:t>
            </w:r>
            <w:r>
              <w:rPr>
                <w:sz w:val="28"/>
                <w:szCs w:val="28"/>
                <w:highlight w:val="white"/>
              </w:rPr>
              <w:t xml:space="preserve">  </w:t>
            </w:r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i/>
                <w:sz w:val="28"/>
                <w:szCs w:val="28"/>
                <w:highlight w:val="white"/>
              </w:rPr>
              <w:t>формули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координат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середини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ві</w:t>
            </w:r>
            <w:proofErr w:type="gramStart"/>
            <w:r w:rsidRPr="007E01C5">
              <w:rPr>
                <w:sz w:val="28"/>
                <w:szCs w:val="28"/>
                <w:highlight w:val="white"/>
              </w:rPr>
              <w:t>др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ізка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відстані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між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двома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точками;</w:t>
            </w:r>
          </w:p>
          <w:p w:rsidR="008311F6" w:rsidRPr="007E01C5" w:rsidRDefault="008311F6" w:rsidP="00F07AF3">
            <w:pPr>
              <w:ind w:left="560" w:right="60" w:hanging="280"/>
              <w:rPr>
                <w:sz w:val="28"/>
                <w:szCs w:val="28"/>
                <w:highlight w:val="white"/>
              </w:rPr>
            </w:pPr>
            <w:r w:rsidRPr="007E01C5">
              <w:rPr>
                <w:sz w:val="28"/>
                <w:szCs w:val="28"/>
                <w:highlight w:val="white"/>
              </w:rPr>
              <w:t xml:space="preserve">·   </w:t>
            </w:r>
            <w:proofErr w:type="spellStart"/>
            <w:proofErr w:type="gramStart"/>
            <w:r w:rsidRPr="007E01C5">
              <w:rPr>
                <w:i/>
                <w:sz w:val="28"/>
                <w:szCs w:val="28"/>
                <w:highlight w:val="white"/>
              </w:rPr>
              <w:t>р</w:t>
            </w:r>
            <w:proofErr w:type="gramEnd"/>
            <w:r w:rsidRPr="007E01C5">
              <w:rPr>
                <w:i/>
                <w:sz w:val="28"/>
                <w:szCs w:val="28"/>
                <w:highlight w:val="white"/>
              </w:rPr>
              <w:t>івняння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кола,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прямої</w:t>
            </w:r>
            <w:proofErr w:type="spellEnd"/>
            <w:r>
              <w:rPr>
                <w:sz w:val="28"/>
                <w:szCs w:val="28"/>
                <w:highlight w:val="white"/>
              </w:rPr>
              <w:t>;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зображує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знаходить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 xml:space="preserve"> на 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малюнках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геометричну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фігуру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(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пряму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коло) за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її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 w:rsidRPr="007E01C5">
              <w:rPr>
                <w:sz w:val="28"/>
                <w:szCs w:val="28"/>
                <w:highlight w:val="white"/>
              </w:rPr>
              <w:t>р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івнянням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у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заданій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системі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координат</w:t>
            </w:r>
            <w:r>
              <w:rPr>
                <w:sz w:val="28"/>
                <w:szCs w:val="28"/>
                <w:highlight w:val="white"/>
              </w:rPr>
              <w:t>;</w:t>
            </w:r>
          </w:p>
          <w:p w:rsidR="008311F6" w:rsidRPr="007E01C5" w:rsidRDefault="008311F6" w:rsidP="00F07AF3">
            <w:pPr>
              <w:ind w:left="60" w:right="60"/>
              <w:rPr>
                <w:b/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обчислю</w:t>
            </w:r>
            <w:proofErr w:type="gramStart"/>
            <w:r w:rsidRPr="007E01C5">
              <w:rPr>
                <w:b/>
                <w:sz w:val="28"/>
                <w:szCs w:val="28"/>
                <w:highlight w:val="white"/>
              </w:rPr>
              <w:t>є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>:</w:t>
            </w:r>
            <w:proofErr w:type="gramEnd"/>
          </w:p>
          <w:p w:rsidR="008311F6" w:rsidRPr="007E01C5" w:rsidRDefault="008311F6" w:rsidP="00F07AF3">
            <w:pPr>
              <w:ind w:left="560" w:right="60" w:hanging="280"/>
              <w:rPr>
                <w:sz w:val="28"/>
                <w:szCs w:val="28"/>
                <w:highlight w:val="white"/>
              </w:rPr>
            </w:pPr>
            <w:r w:rsidRPr="007E01C5">
              <w:rPr>
                <w:sz w:val="28"/>
                <w:szCs w:val="28"/>
                <w:highlight w:val="white"/>
              </w:rPr>
              <w:t xml:space="preserve">·     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координати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середини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ві</w:t>
            </w:r>
            <w:proofErr w:type="gramStart"/>
            <w:r w:rsidRPr="007E01C5">
              <w:rPr>
                <w:sz w:val="28"/>
                <w:szCs w:val="28"/>
                <w:highlight w:val="white"/>
              </w:rPr>
              <w:t>др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ізка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>;</w:t>
            </w:r>
          </w:p>
          <w:p w:rsidR="008311F6" w:rsidRPr="007E01C5" w:rsidRDefault="008311F6" w:rsidP="00F07AF3">
            <w:pPr>
              <w:ind w:left="560" w:right="60" w:hanging="280"/>
              <w:rPr>
                <w:sz w:val="28"/>
                <w:szCs w:val="28"/>
                <w:highlight w:val="white"/>
              </w:rPr>
            </w:pPr>
            <w:r w:rsidRPr="007E01C5">
              <w:rPr>
                <w:sz w:val="28"/>
                <w:szCs w:val="28"/>
                <w:highlight w:val="white"/>
              </w:rPr>
              <w:t xml:space="preserve">·     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відстань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 w:rsidRPr="007E01C5">
              <w:rPr>
                <w:sz w:val="28"/>
                <w:szCs w:val="28"/>
                <w:highlight w:val="white"/>
              </w:rPr>
              <w:t>між</w:t>
            </w:r>
            <w:proofErr w:type="spellEnd"/>
            <w:proofErr w:type="gram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двома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точками,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заданих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своїми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координатами</w:t>
            </w:r>
            <w:r>
              <w:rPr>
                <w:sz w:val="28"/>
                <w:szCs w:val="28"/>
                <w:highlight w:val="white"/>
              </w:rPr>
              <w:t>;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r w:rsidRPr="007E01C5">
              <w:rPr>
                <w:b/>
                <w:sz w:val="28"/>
                <w:szCs w:val="28"/>
                <w:highlight w:val="white"/>
              </w:rPr>
              <w:t>доводить</w:t>
            </w:r>
            <w:r w:rsidRPr="007E01C5">
              <w:rPr>
                <w:sz w:val="28"/>
                <w:szCs w:val="28"/>
                <w:highlight w:val="white"/>
              </w:rPr>
              <w:t xml:space="preserve"> теорему про: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відстань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між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двома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точками;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координати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середини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ві</w:t>
            </w:r>
            <w:proofErr w:type="gramStart"/>
            <w:r w:rsidRPr="007E01C5">
              <w:rPr>
                <w:sz w:val="28"/>
                <w:szCs w:val="28"/>
                <w:highlight w:val="white"/>
              </w:rPr>
              <w:t>др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ізка</w:t>
            </w:r>
            <w:proofErr w:type="spellEnd"/>
            <w:r>
              <w:rPr>
                <w:sz w:val="28"/>
                <w:szCs w:val="28"/>
                <w:highlight w:val="white"/>
              </w:rPr>
              <w:t>;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застосовує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вивчені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формули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й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 w:rsidRPr="007E01C5">
              <w:rPr>
                <w:sz w:val="28"/>
                <w:szCs w:val="28"/>
                <w:highlight w:val="white"/>
              </w:rPr>
              <w:t>р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івняння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фігур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до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розв’язування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задач</w:t>
            </w:r>
          </w:p>
        </w:tc>
        <w:tc>
          <w:tcPr>
            <w:tcW w:w="47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F6" w:rsidRPr="007E01C5" w:rsidRDefault="008311F6" w:rsidP="00F07AF3">
            <w:pPr>
              <w:ind w:left="60" w:right="60"/>
              <w:rPr>
                <w:sz w:val="28"/>
                <w:szCs w:val="28"/>
              </w:rPr>
            </w:pPr>
            <w:r w:rsidRPr="007E01C5">
              <w:rPr>
                <w:sz w:val="28"/>
                <w:szCs w:val="28"/>
              </w:rPr>
              <w:t xml:space="preserve">Синус, косинус, тангенс </w:t>
            </w:r>
            <w:proofErr w:type="spellStart"/>
            <w:r w:rsidRPr="007E01C5">
              <w:rPr>
                <w:sz w:val="28"/>
                <w:szCs w:val="28"/>
              </w:rPr>
              <w:t>кутів</w:t>
            </w:r>
            <w:proofErr w:type="spellEnd"/>
            <w:r w:rsidRPr="007E01C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E01C5">
              <w:rPr>
                <w:sz w:val="28"/>
                <w:szCs w:val="28"/>
              </w:rPr>
              <w:t>в</w:t>
            </w:r>
            <w:proofErr w:type="gramEnd"/>
            <w:r w:rsidRPr="007E01C5">
              <w:rPr>
                <w:sz w:val="28"/>
                <w:szCs w:val="28"/>
              </w:rPr>
              <w:t>ід</w:t>
            </w:r>
            <w:proofErr w:type="spellEnd"/>
            <w:r w:rsidRPr="007E01C5">
              <w:rPr>
                <w:sz w:val="28"/>
                <w:szCs w:val="28"/>
              </w:rPr>
              <w:t xml:space="preserve"> 0° до 180°.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</w:rPr>
            </w:pPr>
            <w:proofErr w:type="spellStart"/>
            <w:r w:rsidRPr="007E01C5">
              <w:rPr>
                <w:sz w:val="28"/>
                <w:szCs w:val="28"/>
              </w:rPr>
              <w:t>Тотожності</w:t>
            </w:r>
            <w:proofErr w:type="spellEnd"/>
            <w:r w:rsidRPr="007E01C5">
              <w:rPr>
                <w:sz w:val="28"/>
                <w:szCs w:val="28"/>
              </w:rPr>
              <w:t>:</w:t>
            </w:r>
          </w:p>
          <w:p w:rsidR="008311F6" w:rsidRPr="007E01C5" w:rsidRDefault="008311F6" w:rsidP="00F07AF3">
            <w:pPr>
              <w:ind w:left="60" w:right="60" w:firstLine="360"/>
              <w:rPr>
                <w:sz w:val="28"/>
                <w:szCs w:val="28"/>
              </w:rPr>
            </w:pPr>
            <w:proofErr w:type="spellStart"/>
            <w:r w:rsidRPr="007E01C5">
              <w:rPr>
                <w:sz w:val="28"/>
                <w:szCs w:val="28"/>
              </w:rPr>
              <w:t>sin</w:t>
            </w:r>
            <w:proofErr w:type="spellEnd"/>
            <w:r w:rsidRPr="007E01C5">
              <w:rPr>
                <w:sz w:val="28"/>
                <w:szCs w:val="28"/>
              </w:rPr>
              <w:t xml:space="preserve"> (180° – α) = </w:t>
            </w:r>
            <w:proofErr w:type="spellStart"/>
            <w:r w:rsidRPr="007E01C5">
              <w:rPr>
                <w:sz w:val="28"/>
                <w:szCs w:val="28"/>
              </w:rPr>
              <w:t>sin</w:t>
            </w:r>
            <w:proofErr w:type="spellEnd"/>
            <w:r w:rsidRPr="007E01C5">
              <w:rPr>
                <w:sz w:val="28"/>
                <w:szCs w:val="28"/>
              </w:rPr>
              <w:t xml:space="preserve"> α;</w:t>
            </w:r>
          </w:p>
          <w:p w:rsidR="008311F6" w:rsidRPr="007E01C5" w:rsidRDefault="008311F6" w:rsidP="00F07AF3">
            <w:pPr>
              <w:ind w:left="60" w:right="60" w:firstLine="360"/>
              <w:rPr>
                <w:sz w:val="28"/>
                <w:szCs w:val="28"/>
                <w:highlight w:val="yellow"/>
              </w:rPr>
            </w:pPr>
            <w:proofErr w:type="spellStart"/>
            <w:r w:rsidRPr="007E01C5">
              <w:rPr>
                <w:sz w:val="28"/>
                <w:szCs w:val="28"/>
              </w:rPr>
              <w:t>cos</w:t>
            </w:r>
            <w:proofErr w:type="spellEnd"/>
            <w:r w:rsidRPr="007E01C5">
              <w:rPr>
                <w:sz w:val="28"/>
                <w:szCs w:val="28"/>
              </w:rPr>
              <w:t xml:space="preserve"> (180° – α) = – </w:t>
            </w:r>
            <w:proofErr w:type="spellStart"/>
            <w:r w:rsidRPr="007E01C5">
              <w:rPr>
                <w:sz w:val="28"/>
                <w:szCs w:val="28"/>
              </w:rPr>
              <w:t>cos</w:t>
            </w:r>
            <w:proofErr w:type="spellEnd"/>
            <w:r w:rsidRPr="007E01C5">
              <w:rPr>
                <w:sz w:val="28"/>
                <w:szCs w:val="28"/>
              </w:rPr>
              <w:t xml:space="preserve"> α.</w:t>
            </w:r>
          </w:p>
          <w:p w:rsidR="008311F6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sz w:val="28"/>
                <w:szCs w:val="28"/>
                <w:highlight w:val="white"/>
              </w:rPr>
              <w:t>Координати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середини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ві</w:t>
            </w:r>
            <w:proofErr w:type="gramStart"/>
            <w:r w:rsidRPr="007E01C5">
              <w:rPr>
                <w:sz w:val="28"/>
                <w:szCs w:val="28"/>
                <w:highlight w:val="white"/>
              </w:rPr>
              <w:t>др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ізка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>.</w:t>
            </w:r>
          </w:p>
          <w:p w:rsidR="008311F6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sz w:val="28"/>
                <w:szCs w:val="28"/>
                <w:highlight w:val="white"/>
              </w:rPr>
              <w:t>Відстань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 w:rsidRPr="007E01C5">
              <w:rPr>
                <w:sz w:val="28"/>
                <w:szCs w:val="28"/>
                <w:highlight w:val="white"/>
              </w:rPr>
              <w:t>між</w:t>
            </w:r>
            <w:proofErr w:type="spellEnd"/>
            <w:proofErr w:type="gram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двома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точками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із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заданими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координатами.</w:t>
            </w:r>
          </w:p>
          <w:p w:rsidR="008311F6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proofErr w:type="gramStart"/>
            <w:r w:rsidRPr="007E01C5">
              <w:rPr>
                <w:sz w:val="28"/>
                <w:szCs w:val="28"/>
                <w:highlight w:val="white"/>
              </w:rPr>
              <w:t>Р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івняння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кола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прямої</w:t>
            </w:r>
            <w:proofErr w:type="spellEnd"/>
          </w:p>
          <w:p w:rsidR="008311F6" w:rsidRPr="007E01C5" w:rsidRDefault="008311F6" w:rsidP="00F07AF3">
            <w:pPr>
              <w:ind w:left="60" w:right="60" w:firstLine="360"/>
              <w:rPr>
                <w:sz w:val="28"/>
                <w:szCs w:val="28"/>
                <w:highlight w:val="white"/>
              </w:rPr>
            </w:pPr>
          </w:p>
        </w:tc>
      </w:tr>
      <w:tr w:rsidR="008311F6" w:rsidRPr="007E01C5" w:rsidTr="00F07AF3">
        <w:tc>
          <w:tcPr>
            <w:tcW w:w="96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r w:rsidRPr="007E01C5">
              <w:rPr>
                <w:b/>
                <w:sz w:val="28"/>
                <w:szCs w:val="28"/>
                <w:highlight w:val="white"/>
              </w:rPr>
              <w:t>Тема 2. ВЕКТОРИ НА ПЛОЩИНІ</w:t>
            </w:r>
            <w:r w:rsidRPr="007E01C5">
              <w:rPr>
                <w:sz w:val="28"/>
                <w:szCs w:val="28"/>
                <w:highlight w:val="white"/>
              </w:rPr>
              <w:t xml:space="preserve">  </w:t>
            </w:r>
            <w:r>
              <w:rPr>
                <w:sz w:val="28"/>
                <w:szCs w:val="28"/>
                <w:highlight w:val="white"/>
              </w:rPr>
              <w:t>(</w:t>
            </w:r>
            <w:r w:rsidRPr="00963FCA">
              <w:rPr>
                <w:i/>
                <w:sz w:val="28"/>
                <w:szCs w:val="28"/>
                <w:highlight w:val="white"/>
              </w:rPr>
              <w:t>12 год</w:t>
            </w:r>
            <w:r>
              <w:rPr>
                <w:sz w:val="28"/>
                <w:szCs w:val="28"/>
                <w:highlight w:val="white"/>
              </w:rPr>
              <w:t>)</w:t>
            </w:r>
          </w:p>
        </w:tc>
      </w:tr>
      <w:tr w:rsidR="008311F6" w:rsidRPr="007E01C5" w:rsidTr="00F07AF3">
        <w:tc>
          <w:tcPr>
            <w:tcW w:w="4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F6" w:rsidRPr="007E01C5" w:rsidRDefault="008311F6" w:rsidP="00F07AF3">
            <w:pPr>
              <w:ind w:left="60" w:right="60" w:firstLine="720"/>
              <w:rPr>
                <w:b/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Учень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>/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учениця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>: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r w:rsidRPr="007E01C5">
              <w:rPr>
                <w:b/>
                <w:sz w:val="28"/>
                <w:szCs w:val="28"/>
                <w:highlight w:val="white"/>
              </w:rPr>
              <w:t>наводить</w:t>
            </w:r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приклади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>:</w:t>
            </w:r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 w:rsidRPr="007E01C5">
              <w:rPr>
                <w:sz w:val="28"/>
                <w:szCs w:val="28"/>
                <w:highlight w:val="white"/>
              </w:rPr>
              <w:t>р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івних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протилежних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колінеарних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векторів</w:t>
            </w:r>
            <w:proofErr w:type="spellEnd"/>
            <w:r>
              <w:rPr>
                <w:sz w:val="28"/>
                <w:szCs w:val="28"/>
                <w:highlight w:val="white"/>
              </w:rPr>
              <w:t>;</w:t>
            </w:r>
          </w:p>
          <w:p w:rsidR="008311F6" w:rsidRPr="007E01C5" w:rsidRDefault="008311F6" w:rsidP="00F07AF3">
            <w:pPr>
              <w:ind w:left="60" w:right="60"/>
              <w:rPr>
                <w:b/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поясню</w:t>
            </w:r>
            <w:proofErr w:type="gramStart"/>
            <w:r w:rsidRPr="007E01C5">
              <w:rPr>
                <w:b/>
                <w:sz w:val="28"/>
                <w:szCs w:val="28"/>
                <w:highlight w:val="white"/>
              </w:rPr>
              <w:t>є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>:</w:t>
            </w:r>
            <w:proofErr w:type="gramEnd"/>
          </w:p>
          <w:p w:rsidR="008311F6" w:rsidRPr="007E01C5" w:rsidRDefault="008311F6" w:rsidP="00F07AF3">
            <w:pPr>
              <w:ind w:left="560" w:right="60" w:hanging="280"/>
              <w:rPr>
                <w:sz w:val="28"/>
                <w:szCs w:val="28"/>
                <w:highlight w:val="white"/>
              </w:rPr>
            </w:pPr>
            <w:r w:rsidRPr="007E01C5">
              <w:rPr>
                <w:sz w:val="28"/>
                <w:szCs w:val="28"/>
                <w:highlight w:val="white"/>
              </w:rPr>
              <w:t xml:space="preserve">·      </w:t>
            </w:r>
            <w:proofErr w:type="spellStart"/>
            <w:r w:rsidRPr="007E01C5">
              <w:rPr>
                <w:i/>
                <w:sz w:val="28"/>
                <w:szCs w:val="28"/>
                <w:highlight w:val="white"/>
              </w:rPr>
              <w:t>що</w:t>
            </w:r>
            <w:proofErr w:type="spellEnd"/>
            <w:r w:rsidRPr="007E01C5">
              <w:rPr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i/>
                <w:sz w:val="28"/>
                <w:szCs w:val="28"/>
                <w:highlight w:val="white"/>
              </w:rPr>
              <w:t>таке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: вектор; модуль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lastRenderedPageBreak/>
              <w:t>напрям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вектора;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одиничний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вектор; нуль-вектор;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колінеарні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вектори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протилежні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вектори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координати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вектора; сума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 w:rsidRPr="007E01C5">
              <w:rPr>
                <w:sz w:val="28"/>
                <w:szCs w:val="28"/>
                <w:highlight w:val="white"/>
              </w:rPr>
              <w:t>р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ізниця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векторів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добуток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вектора на число;</w:t>
            </w:r>
          </w:p>
          <w:p w:rsidR="008311F6" w:rsidRPr="007E01C5" w:rsidRDefault="008311F6" w:rsidP="00F07AF3">
            <w:pPr>
              <w:ind w:left="560" w:right="60" w:hanging="280"/>
              <w:rPr>
                <w:sz w:val="28"/>
                <w:szCs w:val="28"/>
                <w:highlight w:val="white"/>
              </w:rPr>
            </w:pPr>
            <w:r w:rsidRPr="007E01C5">
              <w:rPr>
                <w:sz w:val="28"/>
                <w:szCs w:val="28"/>
                <w:highlight w:val="white"/>
              </w:rPr>
              <w:t xml:space="preserve">·      </w:t>
            </w:r>
            <w:r w:rsidRPr="007E01C5">
              <w:rPr>
                <w:i/>
                <w:sz w:val="28"/>
                <w:szCs w:val="28"/>
                <w:highlight w:val="white"/>
              </w:rPr>
              <w:t xml:space="preserve">як </w:t>
            </w:r>
            <w:proofErr w:type="spellStart"/>
            <w:r w:rsidRPr="007E01C5">
              <w:rPr>
                <w:i/>
                <w:sz w:val="28"/>
                <w:szCs w:val="28"/>
                <w:highlight w:val="white"/>
              </w:rPr>
              <w:t>задати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вектор;</w:t>
            </w:r>
          </w:p>
          <w:p w:rsidR="008311F6" w:rsidRPr="007E01C5" w:rsidRDefault="008311F6" w:rsidP="00F07AF3">
            <w:pPr>
              <w:ind w:left="560" w:right="60" w:hanging="280"/>
              <w:rPr>
                <w:sz w:val="28"/>
                <w:szCs w:val="28"/>
                <w:highlight w:val="white"/>
              </w:rPr>
            </w:pPr>
            <w:r w:rsidRPr="007E01C5">
              <w:rPr>
                <w:sz w:val="28"/>
                <w:szCs w:val="28"/>
                <w:highlight w:val="white"/>
              </w:rPr>
              <w:t xml:space="preserve">·      </w:t>
            </w:r>
            <w:r w:rsidRPr="007E01C5">
              <w:rPr>
                <w:i/>
                <w:sz w:val="28"/>
                <w:szCs w:val="28"/>
                <w:highlight w:val="white"/>
              </w:rPr>
              <w:t xml:space="preserve">як </w:t>
            </w:r>
            <w:proofErr w:type="spellStart"/>
            <w:r w:rsidRPr="007E01C5">
              <w:rPr>
                <w:i/>
                <w:sz w:val="28"/>
                <w:szCs w:val="28"/>
                <w:highlight w:val="white"/>
              </w:rPr>
              <w:t>відкласти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вектор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від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заданої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точки;</w:t>
            </w:r>
          </w:p>
          <w:p w:rsidR="008311F6" w:rsidRPr="007E01C5" w:rsidRDefault="008311F6" w:rsidP="00F07AF3">
            <w:pPr>
              <w:ind w:left="560" w:right="60" w:hanging="280"/>
              <w:rPr>
                <w:sz w:val="28"/>
                <w:szCs w:val="28"/>
                <w:highlight w:val="white"/>
              </w:rPr>
            </w:pPr>
            <w:r w:rsidRPr="007E01C5">
              <w:rPr>
                <w:sz w:val="28"/>
                <w:szCs w:val="28"/>
                <w:highlight w:val="white"/>
              </w:rPr>
              <w:t xml:space="preserve">·      </w:t>
            </w:r>
            <w:r w:rsidRPr="007E01C5">
              <w:rPr>
                <w:i/>
                <w:sz w:val="28"/>
                <w:szCs w:val="28"/>
                <w:highlight w:val="white"/>
              </w:rPr>
              <w:t xml:space="preserve">за </w:t>
            </w:r>
            <w:proofErr w:type="spellStart"/>
            <w:r w:rsidRPr="007E01C5">
              <w:rPr>
                <w:i/>
                <w:sz w:val="28"/>
                <w:szCs w:val="28"/>
                <w:highlight w:val="white"/>
              </w:rPr>
              <w:t>якими</w:t>
            </w:r>
            <w:proofErr w:type="spellEnd"/>
            <w:r w:rsidRPr="007E01C5">
              <w:rPr>
                <w:i/>
                <w:sz w:val="28"/>
                <w:szCs w:val="28"/>
                <w:highlight w:val="white"/>
              </w:rPr>
              <w:t xml:space="preserve"> правилами</w:t>
            </w:r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i/>
                <w:sz w:val="28"/>
                <w:szCs w:val="28"/>
                <w:highlight w:val="white"/>
              </w:rPr>
              <w:t>знаходять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: суму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векторів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добуток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вектора на число</w:t>
            </w:r>
            <w:r>
              <w:rPr>
                <w:sz w:val="28"/>
                <w:szCs w:val="28"/>
                <w:highlight w:val="white"/>
              </w:rPr>
              <w:t>;</w:t>
            </w:r>
          </w:p>
          <w:p w:rsidR="008311F6" w:rsidRPr="007E01C5" w:rsidRDefault="008311F6" w:rsidP="00F07AF3">
            <w:pPr>
              <w:ind w:left="60" w:right="60"/>
              <w:rPr>
                <w:b/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формулю</w:t>
            </w:r>
            <w:proofErr w:type="gramStart"/>
            <w:r w:rsidRPr="007E01C5">
              <w:rPr>
                <w:b/>
                <w:sz w:val="28"/>
                <w:szCs w:val="28"/>
                <w:highlight w:val="white"/>
              </w:rPr>
              <w:t>є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>:</w:t>
            </w:r>
            <w:proofErr w:type="gramEnd"/>
          </w:p>
          <w:p w:rsidR="008311F6" w:rsidRPr="007E01C5" w:rsidRDefault="008311F6" w:rsidP="00F07AF3">
            <w:pPr>
              <w:ind w:left="560" w:right="60" w:hanging="280"/>
              <w:rPr>
                <w:sz w:val="28"/>
                <w:szCs w:val="28"/>
                <w:highlight w:val="white"/>
              </w:rPr>
            </w:pPr>
            <w:r w:rsidRPr="007E01C5">
              <w:rPr>
                <w:sz w:val="28"/>
                <w:szCs w:val="28"/>
                <w:highlight w:val="white"/>
              </w:rPr>
              <w:t xml:space="preserve">·      </w:t>
            </w:r>
            <w:proofErr w:type="spellStart"/>
            <w:r w:rsidRPr="007E01C5">
              <w:rPr>
                <w:i/>
                <w:sz w:val="28"/>
                <w:szCs w:val="28"/>
                <w:highlight w:val="white"/>
              </w:rPr>
              <w:t>означення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: </w:t>
            </w:r>
            <w:proofErr w:type="spellStart"/>
            <w:proofErr w:type="gramStart"/>
            <w:r w:rsidRPr="007E01C5">
              <w:rPr>
                <w:sz w:val="28"/>
                <w:szCs w:val="28"/>
                <w:highlight w:val="white"/>
              </w:rPr>
              <w:t>р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івних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векторів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; скалярного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добутку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векторів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>;</w:t>
            </w:r>
          </w:p>
          <w:p w:rsidR="008311F6" w:rsidRPr="007E01C5" w:rsidRDefault="008311F6" w:rsidP="00F07AF3">
            <w:pPr>
              <w:ind w:left="560" w:right="60" w:hanging="280"/>
              <w:rPr>
                <w:sz w:val="28"/>
                <w:szCs w:val="28"/>
                <w:highlight w:val="white"/>
              </w:rPr>
            </w:pPr>
            <w:r w:rsidRPr="007E01C5">
              <w:rPr>
                <w:sz w:val="28"/>
                <w:szCs w:val="28"/>
                <w:highlight w:val="white"/>
              </w:rPr>
              <w:t xml:space="preserve">·      </w:t>
            </w:r>
            <w:proofErr w:type="spellStart"/>
            <w:r w:rsidRPr="007E01C5">
              <w:rPr>
                <w:i/>
                <w:sz w:val="28"/>
                <w:szCs w:val="28"/>
                <w:highlight w:val="white"/>
              </w:rPr>
              <w:t>властивості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>:</w:t>
            </w:r>
            <w:r w:rsidRPr="007E01C5">
              <w:rPr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дій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над векторами</w:t>
            </w:r>
            <w:r>
              <w:rPr>
                <w:sz w:val="28"/>
                <w:szCs w:val="28"/>
                <w:highlight w:val="white"/>
              </w:rPr>
              <w:t>;</w:t>
            </w:r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зображує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і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знаходить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 xml:space="preserve"> на 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малюнках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 xml:space="preserve">: </w:t>
            </w:r>
            <w:r w:rsidRPr="007E01C5">
              <w:rPr>
                <w:sz w:val="28"/>
                <w:szCs w:val="28"/>
                <w:highlight w:val="white"/>
              </w:rPr>
              <w:t xml:space="preserve">вектор; вектор, </w:t>
            </w:r>
            <w:proofErr w:type="spellStart"/>
            <w:proofErr w:type="gramStart"/>
            <w:r w:rsidRPr="007E01C5">
              <w:rPr>
                <w:sz w:val="28"/>
                <w:szCs w:val="28"/>
                <w:highlight w:val="white"/>
              </w:rPr>
              <w:t>р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івний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або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протилежний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даному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колінеарний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із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даним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у т. ч. за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його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координатами; вектор,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що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дорівнює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сумі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(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різниці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)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векторів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добутку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вектора на число</w:t>
            </w:r>
            <w:r>
              <w:rPr>
                <w:sz w:val="28"/>
                <w:szCs w:val="28"/>
                <w:highlight w:val="white"/>
              </w:rPr>
              <w:t>;</w:t>
            </w:r>
          </w:p>
          <w:p w:rsidR="008311F6" w:rsidRPr="007E01C5" w:rsidRDefault="008311F6" w:rsidP="00F07AF3">
            <w:pPr>
              <w:ind w:left="60" w:right="60"/>
              <w:rPr>
                <w:b/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обчислю</w:t>
            </w:r>
            <w:proofErr w:type="gramStart"/>
            <w:r w:rsidRPr="007E01C5">
              <w:rPr>
                <w:b/>
                <w:sz w:val="28"/>
                <w:szCs w:val="28"/>
                <w:highlight w:val="white"/>
              </w:rPr>
              <w:t>є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>:</w:t>
            </w:r>
            <w:proofErr w:type="gramEnd"/>
          </w:p>
          <w:p w:rsidR="008311F6" w:rsidRPr="007E01C5" w:rsidRDefault="008311F6" w:rsidP="00F07AF3">
            <w:pPr>
              <w:ind w:left="560" w:right="60" w:hanging="280"/>
              <w:rPr>
                <w:sz w:val="28"/>
                <w:szCs w:val="28"/>
                <w:highlight w:val="white"/>
              </w:rPr>
            </w:pPr>
            <w:r w:rsidRPr="007E01C5">
              <w:rPr>
                <w:sz w:val="28"/>
                <w:szCs w:val="28"/>
                <w:highlight w:val="white"/>
              </w:rPr>
              <w:t xml:space="preserve">·  </w:t>
            </w:r>
            <w:r w:rsidRPr="007E01C5">
              <w:rPr>
                <w:sz w:val="28"/>
                <w:szCs w:val="28"/>
                <w:highlight w:val="white"/>
              </w:rPr>
              <w:tab/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координати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вектора,</w:t>
            </w:r>
            <w:r w:rsidRPr="007E01C5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суми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(</w:t>
            </w:r>
            <w:proofErr w:type="spellStart"/>
            <w:proofErr w:type="gramStart"/>
            <w:r w:rsidRPr="007E01C5">
              <w:rPr>
                <w:sz w:val="28"/>
                <w:szCs w:val="28"/>
                <w:highlight w:val="white"/>
              </w:rPr>
              <w:t>р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ізниці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)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векторів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добутку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вектора на число;</w:t>
            </w:r>
          </w:p>
          <w:p w:rsidR="008311F6" w:rsidRPr="007E01C5" w:rsidRDefault="008311F6" w:rsidP="00F07AF3">
            <w:pPr>
              <w:ind w:left="560" w:right="60" w:hanging="280"/>
              <w:rPr>
                <w:sz w:val="28"/>
                <w:szCs w:val="28"/>
                <w:highlight w:val="white"/>
              </w:rPr>
            </w:pPr>
            <w:r w:rsidRPr="007E01C5">
              <w:rPr>
                <w:sz w:val="28"/>
                <w:szCs w:val="28"/>
                <w:highlight w:val="white"/>
              </w:rPr>
              <w:t xml:space="preserve">·  </w:t>
            </w:r>
            <w:r w:rsidRPr="007E01C5">
              <w:rPr>
                <w:sz w:val="28"/>
                <w:szCs w:val="28"/>
                <w:highlight w:val="white"/>
              </w:rPr>
              <w:tab/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довжину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вектора, кут </w:t>
            </w:r>
            <w:proofErr w:type="spellStart"/>
            <w:proofErr w:type="gramStart"/>
            <w:r w:rsidRPr="007E01C5">
              <w:rPr>
                <w:sz w:val="28"/>
                <w:szCs w:val="28"/>
                <w:highlight w:val="white"/>
              </w:rPr>
              <w:t>м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іж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двома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векторами</w:t>
            </w:r>
            <w:r>
              <w:rPr>
                <w:sz w:val="28"/>
                <w:szCs w:val="28"/>
                <w:highlight w:val="white"/>
              </w:rPr>
              <w:t>;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обґрунтовує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 xml:space="preserve">: </w:t>
            </w:r>
            <w:proofErr w:type="spellStart"/>
            <w:proofErr w:type="gramStart"/>
            <w:r w:rsidRPr="007E01C5">
              <w:rPr>
                <w:sz w:val="28"/>
                <w:szCs w:val="28"/>
                <w:highlight w:val="white"/>
              </w:rPr>
              <w:t>р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івність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колінеарність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векторів</w:t>
            </w:r>
            <w:proofErr w:type="spellEnd"/>
            <w:r>
              <w:rPr>
                <w:sz w:val="28"/>
                <w:szCs w:val="28"/>
                <w:highlight w:val="white"/>
              </w:rPr>
              <w:t>;</w:t>
            </w:r>
          </w:p>
          <w:p w:rsidR="008311F6" w:rsidRPr="007E01C5" w:rsidRDefault="008311F6" w:rsidP="00F07AF3">
            <w:pPr>
              <w:ind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застосовує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вивчені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означення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й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властивості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до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розв’язування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задач</w:t>
            </w:r>
          </w:p>
        </w:tc>
        <w:tc>
          <w:tcPr>
            <w:tcW w:w="47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F6" w:rsidRPr="007E01C5" w:rsidRDefault="008311F6" w:rsidP="00F07AF3">
            <w:pPr>
              <w:ind w:left="60" w:right="60"/>
              <w:rPr>
                <w:b/>
                <w:sz w:val="28"/>
                <w:szCs w:val="28"/>
                <w:highlight w:val="white"/>
              </w:rPr>
            </w:pPr>
          </w:p>
          <w:p w:rsidR="008311F6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r w:rsidRPr="007E01C5">
              <w:rPr>
                <w:sz w:val="28"/>
                <w:szCs w:val="28"/>
                <w:highlight w:val="white"/>
              </w:rPr>
              <w:t xml:space="preserve">Вектор. Модуль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напрям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вектора. </w:t>
            </w:r>
            <w:proofErr w:type="spellStart"/>
            <w:proofErr w:type="gramStart"/>
            <w:r w:rsidRPr="007E01C5">
              <w:rPr>
                <w:sz w:val="28"/>
                <w:szCs w:val="28"/>
                <w:highlight w:val="white"/>
              </w:rPr>
              <w:t>Р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івність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векторів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. </w:t>
            </w:r>
          </w:p>
          <w:p w:rsidR="008311F6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sz w:val="28"/>
                <w:szCs w:val="28"/>
                <w:highlight w:val="white"/>
              </w:rPr>
              <w:t>Координати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вектора.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Додавання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lastRenderedPageBreak/>
              <w:t>віднімання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векторів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.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Множення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вектора на число.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Колінеарні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вектори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.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Скалярний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добуток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векторі</w:t>
            </w:r>
            <w:proofErr w:type="gramStart"/>
            <w:r w:rsidRPr="007E01C5">
              <w:rPr>
                <w:sz w:val="28"/>
                <w:szCs w:val="28"/>
                <w:highlight w:val="white"/>
              </w:rPr>
              <w:t>в</w:t>
            </w:r>
            <w:proofErr w:type="spellEnd"/>
            <w:proofErr w:type="gramEnd"/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</w:p>
        </w:tc>
      </w:tr>
      <w:tr w:rsidR="008311F6" w:rsidRPr="007E01C5" w:rsidTr="00F07AF3">
        <w:tc>
          <w:tcPr>
            <w:tcW w:w="96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F6" w:rsidRDefault="008311F6" w:rsidP="00F07AF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57"/>
              <w:rPr>
                <w:b/>
                <w:bCs/>
                <w:sz w:val="28"/>
                <w:szCs w:val="28"/>
                <w:lang w:val="uk-UA"/>
              </w:rPr>
            </w:pPr>
          </w:p>
          <w:p w:rsidR="008311F6" w:rsidRPr="00963FCA" w:rsidRDefault="008311F6" w:rsidP="00F07AF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hanging="15"/>
              <w:rPr>
                <w:b/>
                <w:sz w:val="28"/>
                <w:szCs w:val="28"/>
                <w:highlight w:val="white"/>
                <w:lang w:val="uk-UA"/>
              </w:rPr>
            </w:pPr>
            <w:r w:rsidRPr="007E01C5">
              <w:rPr>
                <w:b/>
                <w:bCs/>
                <w:sz w:val="28"/>
                <w:szCs w:val="28"/>
                <w:lang w:val="uk-UA"/>
              </w:rPr>
              <w:t>Тема 3. РОЗВ’ЯЗУВАННЯ ТРИКУТНИКІВ</w:t>
            </w:r>
            <w:r w:rsidRPr="007E01C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(</w:t>
            </w:r>
            <w:r w:rsidRPr="00963FCA">
              <w:rPr>
                <w:bCs/>
                <w:i/>
                <w:sz w:val="28"/>
                <w:szCs w:val="28"/>
              </w:rPr>
              <w:t>10</w:t>
            </w:r>
            <w:r w:rsidRPr="00963FCA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63FCA">
              <w:rPr>
                <w:bCs/>
                <w:i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)</w:t>
            </w:r>
          </w:p>
        </w:tc>
      </w:tr>
      <w:tr w:rsidR="008311F6" w:rsidRPr="007E01C5" w:rsidTr="00F07AF3">
        <w:tc>
          <w:tcPr>
            <w:tcW w:w="4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F6" w:rsidRPr="007E01C5" w:rsidRDefault="008311F6" w:rsidP="00F07AF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hanging="15"/>
              <w:rPr>
                <w:b/>
                <w:bCs/>
                <w:sz w:val="28"/>
                <w:szCs w:val="28"/>
                <w:lang w:val="uk-UA"/>
              </w:rPr>
            </w:pPr>
            <w:r w:rsidRPr="007E01C5">
              <w:rPr>
                <w:b/>
                <w:bCs/>
                <w:sz w:val="28"/>
                <w:szCs w:val="28"/>
                <w:lang w:val="uk-UA"/>
              </w:rPr>
              <w:t>Учень/учениця:</w:t>
            </w:r>
          </w:p>
          <w:p w:rsidR="008311F6" w:rsidRPr="007E01C5" w:rsidRDefault="008311F6" w:rsidP="00F07AF3">
            <w:pPr>
              <w:pStyle w:val="TableTextabzac"/>
              <w:tabs>
                <w:tab w:val="left" w:pos="284"/>
              </w:tabs>
              <w:spacing w:line="240" w:lineRule="auto"/>
              <w:ind w:left="57" w:right="57" w:hanging="15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</w:t>
            </w:r>
            <w:r w:rsidRPr="007E01C5">
              <w:rPr>
                <w:b/>
                <w:bCs/>
                <w:sz w:val="28"/>
                <w:szCs w:val="28"/>
                <w:lang w:val="uk-UA"/>
              </w:rPr>
              <w:t xml:space="preserve">ояснює, </w:t>
            </w:r>
            <w:r w:rsidRPr="007E01C5">
              <w:rPr>
                <w:sz w:val="28"/>
                <w:szCs w:val="28"/>
                <w:lang w:val="uk-UA"/>
              </w:rPr>
              <w:t>що означає «розв’язати трикутник»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311F6" w:rsidRPr="007E01C5" w:rsidRDefault="008311F6" w:rsidP="00F07AF3">
            <w:pPr>
              <w:pStyle w:val="TableTextabzac"/>
              <w:tabs>
                <w:tab w:val="left" w:pos="284"/>
              </w:tabs>
              <w:spacing w:line="240" w:lineRule="auto"/>
              <w:ind w:left="57" w:right="57" w:hanging="15"/>
              <w:rPr>
                <w:sz w:val="28"/>
                <w:szCs w:val="28"/>
                <w:lang w:val="uk-UA"/>
              </w:rPr>
            </w:pPr>
            <w:r w:rsidRPr="007E01C5">
              <w:rPr>
                <w:b/>
                <w:bCs/>
                <w:sz w:val="28"/>
                <w:szCs w:val="28"/>
                <w:lang w:val="uk-UA"/>
              </w:rPr>
              <w:t>формулює</w:t>
            </w:r>
            <w:r w:rsidRPr="007E01C5">
              <w:rPr>
                <w:sz w:val="28"/>
                <w:szCs w:val="28"/>
                <w:lang w:val="uk-UA"/>
              </w:rPr>
              <w:t xml:space="preserve"> теорему: косинусів; синусів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311F6" w:rsidRPr="007E01C5" w:rsidRDefault="008311F6" w:rsidP="00F07AF3">
            <w:pPr>
              <w:pStyle w:val="TableTextabzac"/>
              <w:tabs>
                <w:tab w:val="left" w:pos="284"/>
              </w:tabs>
              <w:spacing w:line="240" w:lineRule="auto"/>
              <w:ind w:left="57" w:right="57" w:hanging="15"/>
              <w:rPr>
                <w:sz w:val="28"/>
                <w:szCs w:val="28"/>
                <w:lang w:val="uk-UA"/>
              </w:rPr>
            </w:pPr>
            <w:r w:rsidRPr="007E01C5">
              <w:rPr>
                <w:b/>
                <w:bCs/>
                <w:sz w:val="28"/>
                <w:szCs w:val="28"/>
                <w:lang w:val="uk-UA"/>
              </w:rPr>
              <w:t>записує</w:t>
            </w:r>
            <w:r w:rsidRPr="007E01C5">
              <w:rPr>
                <w:sz w:val="28"/>
                <w:szCs w:val="28"/>
                <w:lang w:val="uk-UA"/>
              </w:rPr>
              <w:t xml:space="preserve"> </w:t>
            </w:r>
            <w:r w:rsidRPr="007E01C5">
              <w:rPr>
                <w:b/>
                <w:sz w:val="28"/>
                <w:szCs w:val="28"/>
                <w:lang w:val="uk-UA"/>
              </w:rPr>
              <w:t xml:space="preserve">та пояснює </w:t>
            </w:r>
            <w:r w:rsidRPr="007E01C5">
              <w:rPr>
                <w:sz w:val="28"/>
                <w:szCs w:val="28"/>
                <w:lang w:val="uk-UA"/>
              </w:rPr>
              <w:t>формули площі трикутника (</w:t>
            </w:r>
            <w:proofErr w:type="spellStart"/>
            <w:r w:rsidRPr="007E01C5">
              <w:rPr>
                <w:sz w:val="28"/>
                <w:szCs w:val="28"/>
                <w:lang w:val="uk-UA"/>
              </w:rPr>
              <w:t>Герона</w:t>
            </w:r>
            <w:proofErr w:type="spellEnd"/>
            <w:r w:rsidRPr="007E01C5">
              <w:rPr>
                <w:sz w:val="28"/>
                <w:szCs w:val="28"/>
                <w:lang w:val="uk-UA"/>
              </w:rPr>
              <w:t>; за двома сторонами і кутом між ними)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311F6" w:rsidRPr="007E01C5" w:rsidRDefault="008311F6" w:rsidP="00F07AF3">
            <w:pPr>
              <w:pStyle w:val="TableTextabzac"/>
              <w:tabs>
                <w:tab w:val="left" w:pos="284"/>
              </w:tabs>
              <w:spacing w:line="240" w:lineRule="auto"/>
              <w:ind w:left="57" w:right="57" w:hanging="15"/>
              <w:rPr>
                <w:bCs/>
                <w:sz w:val="28"/>
                <w:szCs w:val="28"/>
                <w:lang w:val="uk-UA"/>
              </w:rPr>
            </w:pPr>
            <w:r w:rsidRPr="007E01C5">
              <w:rPr>
                <w:b/>
                <w:bCs/>
                <w:sz w:val="28"/>
                <w:szCs w:val="28"/>
                <w:lang w:val="uk-UA"/>
              </w:rPr>
              <w:t>зображує</w:t>
            </w:r>
            <w:r w:rsidRPr="007E01C5">
              <w:rPr>
                <w:b/>
                <w:sz w:val="28"/>
                <w:szCs w:val="28"/>
                <w:lang w:val="uk-UA"/>
              </w:rPr>
              <w:t xml:space="preserve"> та знаходить на малюнках </w:t>
            </w:r>
            <w:r w:rsidRPr="007E01C5">
              <w:rPr>
                <w:sz w:val="28"/>
                <w:szCs w:val="28"/>
                <w:lang w:val="uk-UA"/>
              </w:rPr>
              <w:t xml:space="preserve">елементи трикутника, необхідні для </w:t>
            </w:r>
            <w:r w:rsidRPr="007E01C5">
              <w:rPr>
                <w:sz w:val="28"/>
                <w:szCs w:val="28"/>
                <w:lang w:val="uk-UA"/>
              </w:rPr>
              <w:lastRenderedPageBreak/>
              <w:t>обчислення його невідомих елементів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311F6" w:rsidRPr="007E01C5" w:rsidRDefault="008311F6" w:rsidP="00F07AF3">
            <w:pPr>
              <w:pStyle w:val="TableTextabzac"/>
              <w:spacing w:line="240" w:lineRule="auto"/>
              <w:ind w:left="57" w:right="57" w:hanging="15"/>
              <w:rPr>
                <w:sz w:val="28"/>
                <w:szCs w:val="28"/>
                <w:lang w:val="uk-UA"/>
              </w:rPr>
            </w:pPr>
            <w:r w:rsidRPr="007E01C5">
              <w:rPr>
                <w:b/>
                <w:bCs/>
                <w:sz w:val="28"/>
                <w:szCs w:val="28"/>
                <w:lang w:val="uk-UA"/>
              </w:rPr>
              <w:t>обчислює:</w:t>
            </w:r>
            <w:r w:rsidRPr="007E01C5">
              <w:rPr>
                <w:sz w:val="28"/>
                <w:szCs w:val="28"/>
                <w:lang w:val="uk-UA"/>
              </w:rPr>
              <w:t xml:space="preserve"> довжини невідомих сторін та градусні міри невідомих кутів трикутника; площі трикутників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311F6" w:rsidRPr="007E01C5" w:rsidRDefault="008311F6" w:rsidP="00F07AF3">
            <w:pPr>
              <w:ind w:left="60" w:right="60" w:hanging="15"/>
              <w:rPr>
                <w:b/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bCs/>
                <w:sz w:val="28"/>
                <w:szCs w:val="28"/>
              </w:rPr>
              <w:t>застосовує</w:t>
            </w:r>
            <w:proofErr w:type="spellEnd"/>
            <w:r w:rsidRPr="007E01C5">
              <w:rPr>
                <w:sz w:val="28"/>
                <w:szCs w:val="28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</w:rPr>
              <w:t>вивчені</w:t>
            </w:r>
            <w:proofErr w:type="spellEnd"/>
            <w:r w:rsidRPr="007E01C5">
              <w:rPr>
                <w:sz w:val="28"/>
                <w:szCs w:val="28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</w:rPr>
              <w:t>формули</w:t>
            </w:r>
            <w:proofErr w:type="spellEnd"/>
            <w:r w:rsidRPr="007E01C5">
              <w:rPr>
                <w:sz w:val="28"/>
                <w:szCs w:val="28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</w:rPr>
              <w:t>й</w:t>
            </w:r>
            <w:proofErr w:type="spellEnd"/>
            <w:r w:rsidRPr="007E01C5">
              <w:rPr>
                <w:sz w:val="28"/>
                <w:szCs w:val="28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</w:rPr>
              <w:t>властивості</w:t>
            </w:r>
            <w:proofErr w:type="spellEnd"/>
            <w:r w:rsidRPr="007E01C5">
              <w:rPr>
                <w:sz w:val="28"/>
                <w:szCs w:val="28"/>
              </w:rPr>
              <w:t xml:space="preserve"> до </w:t>
            </w:r>
            <w:proofErr w:type="spellStart"/>
            <w:r w:rsidRPr="007E01C5">
              <w:rPr>
                <w:sz w:val="28"/>
                <w:szCs w:val="28"/>
              </w:rPr>
              <w:t>розв’язування</w:t>
            </w:r>
            <w:proofErr w:type="spellEnd"/>
            <w:r w:rsidRPr="007E01C5"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47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F6" w:rsidRPr="007E01C5" w:rsidRDefault="008311F6" w:rsidP="00F07AF3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hanging="15"/>
              <w:rPr>
                <w:sz w:val="28"/>
                <w:szCs w:val="28"/>
                <w:lang w:val="uk-UA"/>
              </w:rPr>
            </w:pPr>
            <w:r w:rsidRPr="007E01C5">
              <w:rPr>
                <w:sz w:val="28"/>
                <w:szCs w:val="28"/>
                <w:lang w:val="uk-UA"/>
              </w:rPr>
              <w:lastRenderedPageBreak/>
              <w:t>Теореми косинусів і синусів.</w:t>
            </w:r>
          </w:p>
          <w:p w:rsidR="008311F6" w:rsidRDefault="008311F6" w:rsidP="00F07AF3">
            <w:pPr>
              <w:ind w:left="60" w:right="60" w:hanging="15"/>
              <w:rPr>
                <w:sz w:val="28"/>
                <w:szCs w:val="28"/>
              </w:rPr>
            </w:pPr>
          </w:p>
          <w:p w:rsidR="008311F6" w:rsidRPr="007E01C5" w:rsidRDefault="008311F6" w:rsidP="00F07AF3">
            <w:pPr>
              <w:ind w:left="60" w:right="60" w:hanging="15"/>
              <w:rPr>
                <w:b/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sz w:val="28"/>
                <w:szCs w:val="28"/>
              </w:rPr>
              <w:t>Формули</w:t>
            </w:r>
            <w:proofErr w:type="spellEnd"/>
            <w:r w:rsidRPr="007E01C5">
              <w:rPr>
                <w:sz w:val="28"/>
                <w:szCs w:val="28"/>
              </w:rPr>
              <w:t xml:space="preserve"> для </w:t>
            </w:r>
            <w:proofErr w:type="spellStart"/>
            <w:r w:rsidRPr="007E01C5">
              <w:rPr>
                <w:sz w:val="28"/>
                <w:szCs w:val="28"/>
              </w:rPr>
              <w:t>знаходження</w:t>
            </w:r>
            <w:proofErr w:type="spellEnd"/>
            <w:r w:rsidRPr="007E01C5">
              <w:rPr>
                <w:sz w:val="28"/>
                <w:szCs w:val="28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</w:rPr>
              <w:t>площі</w:t>
            </w:r>
            <w:proofErr w:type="spellEnd"/>
            <w:r w:rsidRPr="007E01C5">
              <w:rPr>
                <w:sz w:val="28"/>
                <w:szCs w:val="28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</w:rPr>
              <w:t>трикутника</w:t>
            </w:r>
            <w:proofErr w:type="spellEnd"/>
          </w:p>
        </w:tc>
      </w:tr>
      <w:tr w:rsidR="008311F6" w:rsidRPr="007E01C5" w:rsidTr="00F07AF3">
        <w:trPr>
          <w:trHeight w:val="44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r w:rsidRPr="007E01C5">
              <w:rPr>
                <w:b/>
                <w:sz w:val="28"/>
                <w:szCs w:val="28"/>
                <w:highlight w:val="white"/>
              </w:rPr>
              <w:lastRenderedPageBreak/>
              <w:t xml:space="preserve">Тема 4. </w:t>
            </w:r>
            <w:r w:rsidRPr="007E01C5">
              <w:rPr>
                <w:b/>
                <w:bCs/>
                <w:caps/>
                <w:sz w:val="28"/>
                <w:szCs w:val="28"/>
              </w:rPr>
              <w:t>Правильні многокутники.</w:t>
            </w:r>
            <w:r w:rsidRPr="007E01C5">
              <w:rPr>
                <w:b/>
                <w:bCs/>
                <w:sz w:val="28"/>
                <w:szCs w:val="28"/>
              </w:rPr>
              <w:t xml:space="preserve"> </w:t>
            </w:r>
            <w:r w:rsidRPr="007E01C5">
              <w:rPr>
                <w:b/>
                <w:bCs/>
                <w:caps/>
                <w:sz w:val="28"/>
                <w:szCs w:val="28"/>
              </w:rPr>
              <w:t xml:space="preserve">Довжина кола. Площа круга </w:t>
            </w:r>
            <w:r>
              <w:rPr>
                <w:b/>
                <w:bCs/>
                <w:sz w:val="28"/>
                <w:szCs w:val="28"/>
              </w:rPr>
              <w:t>(</w:t>
            </w:r>
            <w:r w:rsidRPr="00963FCA">
              <w:rPr>
                <w:bCs/>
                <w:i/>
                <w:sz w:val="28"/>
                <w:szCs w:val="28"/>
              </w:rPr>
              <w:t>10 год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8311F6" w:rsidRPr="007E01C5" w:rsidTr="00F07AF3">
        <w:tc>
          <w:tcPr>
            <w:tcW w:w="490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F6" w:rsidRPr="007E01C5" w:rsidRDefault="008311F6" w:rsidP="00F07AF3">
            <w:pPr>
              <w:ind w:left="60" w:right="60" w:firstLine="720"/>
              <w:rPr>
                <w:b/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Учень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>/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учениця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>: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r w:rsidRPr="007E01C5">
              <w:rPr>
                <w:b/>
                <w:sz w:val="28"/>
                <w:szCs w:val="28"/>
                <w:highlight w:val="white"/>
              </w:rPr>
              <w:t xml:space="preserve">наводить 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приклади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геометричних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фігур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указаних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у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змі</w:t>
            </w:r>
            <w:proofErr w:type="gramStart"/>
            <w:r w:rsidRPr="007E01C5">
              <w:rPr>
                <w:sz w:val="28"/>
                <w:szCs w:val="28"/>
                <w:highlight w:val="white"/>
              </w:rPr>
              <w:t>ст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</w:t>
            </w:r>
            <w:proofErr w:type="spellEnd"/>
            <w:r>
              <w:rPr>
                <w:sz w:val="28"/>
                <w:szCs w:val="28"/>
                <w:highlight w:val="white"/>
              </w:rPr>
              <w:t>;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поясню</w:t>
            </w:r>
            <w:proofErr w:type="gramStart"/>
            <w:r w:rsidRPr="007E01C5">
              <w:rPr>
                <w:b/>
                <w:sz w:val="28"/>
                <w:szCs w:val="28"/>
                <w:highlight w:val="white"/>
              </w:rPr>
              <w:t>є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>,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що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таке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: дуга кола;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довжина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кола;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площа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круга;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правильний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многокутник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(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трикутник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чотирикутник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шестикутник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),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вписаний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у коло та описаний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навколо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кола</w:t>
            </w:r>
            <w:r>
              <w:rPr>
                <w:sz w:val="28"/>
                <w:szCs w:val="28"/>
                <w:highlight w:val="white"/>
              </w:rPr>
              <w:t>;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спі</w:t>
            </w:r>
            <w:proofErr w:type="gramStart"/>
            <w:r w:rsidRPr="007E01C5">
              <w:rPr>
                <w:b/>
                <w:sz w:val="28"/>
                <w:szCs w:val="28"/>
                <w:highlight w:val="white"/>
              </w:rPr>
              <w:t>вв</w:t>
            </w:r>
            <w:proofErr w:type="gramEnd"/>
            <w:r w:rsidRPr="007E01C5">
              <w:rPr>
                <w:b/>
                <w:sz w:val="28"/>
                <w:szCs w:val="28"/>
                <w:highlight w:val="white"/>
              </w:rPr>
              <w:t>ідносить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об'єктами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навколишньої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дійсності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вказані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у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змісті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фігури</w:t>
            </w:r>
            <w:proofErr w:type="spellEnd"/>
            <w:r>
              <w:rPr>
                <w:sz w:val="28"/>
                <w:szCs w:val="28"/>
                <w:highlight w:val="white"/>
              </w:rPr>
              <w:t>;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обчислю</w:t>
            </w:r>
            <w:proofErr w:type="gramStart"/>
            <w:r w:rsidRPr="007E01C5">
              <w:rPr>
                <w:b/>
                <w:sz w:val="28"/>
                <w:szCs w:val="28"/>
                <w:highlight w:val="white"/>
              </w:rPr>
              <w:t>є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>:</w:t>
            </w:r>
            <w:proofErr w:type="gramEnd"/>
            <w:r w:rsidRPr="007E01C5">
              <w:rPr>
                <w:b/>
                <w:sz w:val="28"/>
                <w:szCs w:val="28"/>
                <w:highlight w:val="white"/>
              </w:rPr>
              <w:t xml:space="preserve"> </w:t>
            </w:r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радіус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кола за стороною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вписаного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в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нього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правильного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многокутника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(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трикутника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чотирикутника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шестикутника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)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навпаки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радіус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кола за стороною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описаного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навколо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нього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правильного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многокутника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(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трикутника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чотирикутника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шестикутника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)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навпаки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довжини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кола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дуги кола;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площі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круга, сектора 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буду</w:t>
            </w:r>
            <w:proofErr w:type="gramStart"/>
            <w:r w:rsidRPr="007E01C5">
              <w:rPr>
                <w:b/>
                <w:sz w:val="28"/>
                <w:szCs w:val="28"/>
                <w:highlight w:val="white"/>
              </w:rPr>
              <w:t>є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>;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правильний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трикутник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чотирикутник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шестикутник</w:t>
            </w:r>
            <w:proofErr w:type="spellEnd"/>
            <w:r>
              <w:rPr>
                <w:sz w:val="28"/>
                <w:szCs w:val="28"/>
                <w:highlight w:val="white"/>
              </w:rPr>
              <w:t>;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застосовує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вивчені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означення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властивості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формули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до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розв’язування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задач</w:t>
            </w:r>
          </w:p>
        </w:tc>
        <w:tc>
          <w:tcPr>
            <w:tcW w:w="473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F6" w:rsidRPr="007E01C5" w:rsidRDefault="008311F6" w:rsidP="00F07AF3">
            <w:pPr>
              <w:ind w:left="60" w:right="60"/>
              <w:rPr>
                <w:b/>
                <w:sz w:val="28"/>
                <w:szCs w:val="28"/>
                <w:highlight w:val="white"/>
              </w:rPr>
            </w:pPr>
          </w:p>
          <w:p w:rsidR="008311F6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sz w:val="28"/>
                <w:szCs w:val="28"/>
                <w:highlight w:val="white"/>
              </w:rPr>
              <w:t>Правильний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многокутник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його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види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властивості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. </w:t>
            </w:r>
          </w:p>
          <w:p w:rsidR="008311F6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sz w:val="28"/>
                <w:szCs w:val="28"/>
                <w:highlight w:val="white"/>
              </w:rPr>
              <w:t>Правильний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многокутник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вписаний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у коло та описаний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навколо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кола.</w:t>
            </w:r>
          </w:p>
          <w:p w:rsidR="008311F6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sz w:val="28"/>
                <w:szCs w:val="28"/>
                <w:highlight w:val="white"/>
              </w:rPr>
              <w:t>Довжина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кола.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Довжина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дуги кола.</w:t>
            </w:r>
          </w:p>
          <w:p w:rsidR="008311F6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sz w:val="28"/>
                <w:szCs w:val="28"/>
                <w:highlight w:val="white"/>
              </w:rPr>
              <w:t>Площа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круга та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його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частин</w:t>
            </w:r>
            <w:proofErr w:type="spellEnd"/>
          </w:p>
        </w:tc>
      </w:tr>
      <w:tr w:rsidR="008311F6" w:rsidRPr="007E01C5" w:rsidTr="00F07AF3">
        <w:trPr>
          <w:trHeight w:val="44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r w:rsidRPr="007E01C5">
              <w:rPr>
                <w:b/>
                <w:sz w:val="28"/>
                <w:szCs w:val="28"/>
                <w:highlight w:val="white"/>
              </w:rPr>
              <w:t>Тема 5. ГЕОМЕТРИЧНІ ПЕРЕМІЩЕННЯ</w:t>
            </w:r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963FCA">
              <w:rPr>
                <w:i/>
                <w:sz w:val="28"/>
                <w:szCs w:val="28"/>
              </w:rPr>
              <w:t>6 год</w:t>
            </w:r>
            <w:r>
              <w:rPr>
                <w:sz w:val="28"/>
                <w:szCs w:val="28"/>
              </w:rPr>
              <w:t>)</w:t>
            </w:r>
          </w:p>
        </w:tc>
      </w:tr>
      <w:tr w:rsidR="008311F6" w:rsidRPr="007E01C5" w:rsidTr="00F07AF3">
        <w:tc>
          <w:tcPr>
            <w:tcW w:w="490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F6" w:rsidRPr="007E01C5" w:rsidRDefault="008311F6" w:rsidP="00F07AF3">
            <w:pPr>
              <w:ind w:left="60" w:right="60" w:firstLine="720"/>
              <w:rPr>
                <w:b/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Учень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>/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учениця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>: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r w:rsidRPr="007E01C5">
              <w:rPr>
                <w:b/>
                <w:sz w:val="28"/>
                <w:szCs w:val="28"/>
                <w:highlight w:val="white"/>
              </w:rPr>
              <w:t xml:space="preserve">наводить 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приклади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>:</w:t>
            </w:r>
            <w:r w:rsidRPr="007E01C5">
              <w:rPr>
                <w:sz w:val="28"/>
                <w:szCs w:val="28"/>
                <w:highlight w:val="white"/>
              </w:rPr>
              <w:t xml:space="preserve">·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фігур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їх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образів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при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геометричних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переміщеннях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указаних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у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змі</w:t>
            </w:r>
            <w:proofErr w:type="gramStart"/>
            <w:r w:rsidRPr="007E01C5">
              <w:rPr>
                <w:sz w:val="28"/>
                <w:szCs w:val="28"/>
                <w:highlight w:val="white"/>
              </w:rPr>
              <w:t>ст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фігур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які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мають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центр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симетрії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вісь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симетрії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рівних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фігур</w:t>
            </w:r>
            <w:proofErr w:type="spellEnd"/>
            <w:r>
              <w:rPr>
                <w:sz w:val="28"/>
                <w:szCs w:val="28"/>
                <w:highlight w:val="white"/>
              </w:rPr>
              <w:t>;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поясню</w:t>
            </w:r>
            <w:proofErr w:type="gramStart"/>
            <w:r w:rsidRPr="007E01C5">
              <w:rPr>
                <w:b/>
                <w:sz w:val="28"/>
                <w:szCs w:val="28"/>
                <w:highlight w:val="white"/>
              </w:rPr>
              <w:t>є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>,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що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таке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: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переміщення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(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рух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); образ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фігури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при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lastRenderedPageBreak/>
              <w:t>геометричному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переміщенні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фігура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симетрична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даній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відносно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точки (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прямої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);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симетрія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відносно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точки (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прямої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);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паралельне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перенесення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; поворот;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рівність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фігур</w:t>
            </w:r>
            <w:proofErr w:type="spellEnd"/>
            <w:r>
              <w:rPr>
                <w:sz w:val="28"/>
                <w:szCs w:val="28"/>
                <w:highlight w:val="white"/>
              </w:rPr>
              <w:t>;</w:t>
            </w:r>
          </w:p>
          <w:p w:rsidR="008311F6" w:rsidRPr="007E01C5" w:rsidRDefault="008311F6" w:rsidP="00F07AF3">
            <w:pPr>
              <w:ind w:left="60" w:right="60"/>
              <w:rPr>
                <w:b/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формулю</w:t>
            </w:r>
            <w:proofErr w:type="gramStart"/>
            <w:r w:rsidRPr="007E01C5">
              <w:rPr>
                <w:b/>
                <w:sz w:val="28"/>
                <w:szCs w:val="28"/>
                <w:highlight w:val="white"/>
              </w:rPr>
              <w:t>є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>:</w:t>
            </w:r>
            <w:proofErr w:type="gramEnd"/>
          </w:p>
          <w:p w:rsidR="008311F6" w:rsidRPr="007E01C5" w:rsidRDefault="008311F6" w:rsidP="00F07AF3">
            <w:pPr>
              <w:ind w:left="560" w:right="60" w:hanging="280"/>
              <w:rPr>
                <w:sz w:val="28"/>
                <w:szCs w:val="28"/>
                <w:highlight w:val="white"/>
              </w:rPr>
            </w:pPr>
            <w:r w:rsidRPr="007E01C5">
              <w:rPr>
                <w:sz w:val="28"/>
                <w:szCs w:val="28"/>
                <w:highlight w:val="white"/>
              </w:rPr>
              <w:t xml:space="preserve">·   </w:t>
            </w:r>
            <w:proofErr w:type="spellStart"/>
            <w:r w:rsidRPr="007E01C5">
              <w:rPr>
                <w:i/>
                <w:sz w:val="28"/>
                <w:szCs w:val="28"/>
                <w:highlight w:val="white"/>
              </w:rPr>
              <w:t>означення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>:</w:t>
            </w:r>
            <w:r w:rsidRPr="007E01C5">
              <w:rPr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proofErr w:type="gramStart"/>
            <w:r w:rsidRPr="007E01C5">
              <w:rPr>
                <w:sz w:val="28"/>
                <w:szCs w:val="28"/>
                <w:highlight w:val="white"/>
              </w:rPr>
              <w:t>р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івних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фігур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; </w:t>
            </w:r>
          </w:p>
          <w:p w:rsidR="008311F6" w:rsidRPr="007E01C5" w:rsidRDefault="008311F6" w:rsidP="00F07AF3">
            <w:pPr>
              <w:ind w:left="560" w:right="60" w:hanging="280"/>
              <w:rPr>
                <w:sz w:val="28"/>
                <w:szCs w:val="28"/>
                <w:highlight w:val="white"/>
              </w:rPr>
            </w:pPr>
            <w:r w:rsidRPr="007E01C5">
              <w:rPr>
                <w:sz w:val="28"/>
                <w:szCs w:val="28"/>
                <w:highlight w:val="white"/>
              </w:rPr>
              <w:t xml:space="preserve">·   </w:t>
            </w:r>
            <w:proofErr w:type="spellStart"/>
            <w:r w:rsidRPr="007E01C5">
              <w:rPr>
                <w:i/>
                <w:sz w:val="28"/>
                <w:szCs w:val="28"/>
                <w:highlight w:val="white"/>
              </w:rPr>
              <w:t>властивості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: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переміщення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симетрії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відносно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точки (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прямої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);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пар</w:t>
            </w:r>
            <w:r>
              <w:rPr>
                <w:sz w:val="28"/>
                <w:szCs w:val="28"/>
                <w:highlight w:val="white"/>
              </w:rPr>
              <w:t>алельного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перенесення</w:t>
            </w:r>
            <w:proofErr w:type="spellEnd"/>
            <w:r>
              <w:rPr>
                <w:sz w:val="28"/>
                <w:szCs w:val="28"/>
                <w:highlight w:val="white"/>
              </w:rPr>
              <w:t>; повороту;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зображує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і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знаходить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на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малюнках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фігури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в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які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переходять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дані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фігури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при </w:t>
            </w:r>
            <w:proofErr w:type="spellStart"/>
            <w:proofErr w:type="gramStart"/>
            <w:r w:rsidRPr="007E01C5">
              <w:rPr>
                <w:sz w:val="28"/>
                <w:szCs w:val="28"/>
                <w:highlight w:val="white"/>
              </w:rPr>
              <w:t>р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ізних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видах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переміщень</w:t>
            </w:r>
            <w:proofErr w:type="spellEnd"/>
            <w:r>
              <w:rPr>
                <w:sz w:val="28"/>
                <w:szCs w:val="28"/>
                <w:highlight w:val="white"/>
              </w:rPr>
              <w:t>;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обґрунтовує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 xml:space="preserve">: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симетричність</w:t>
            </w:r>
            <w:proofErr w:type="spellEnd"/>
            <w:r w:rsidRPr="007E01C5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двох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фігур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відносно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точки (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прямої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);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наявність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у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фігури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центра (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осі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)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симетрії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; </w:t>
            </w:r>
            <w:proofErr w:type="spellStart"/>
            <w:proofErr w:type="gramStart"/>
            <w:r w:rsidRPr="007E01C5">
              <w:rPr>
                <w:sz w:val="28"/>
                <w:szCs w:val="28"/>
                <w:highlight w:val="white"/>
              </w:rPr>
              <w:t>р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івність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фігур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із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застосуванням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переміщень</w:t>
            </w:r>
            <w:proofErr w:type="spellEnd"/>
            <w:r>
              <w:rPr>
                <w:sz w:val="28"/>
                <w:szCs w:val="28"/>
                <w:highlight w:val="white"/>
              </w:rPr>
              <w:t>;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b/>
                <w:sz w:val="28"/>
                <w:szCs w:val="28"/>
                <w:highlight w:val="white"/>
              </w:rPr>
              <w:t>застосовує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вивчені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означення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й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властивості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до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розв’язування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задач</w:t>
            </w:r>
          </w:p>
        </w:tc>
        <w:tc>
          <w:tcPr>
            <w:tcW w:w="473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F6" w:rsidRPr="007E01C5" w:rsidRDefault="008311F6" w:rsidP="00F07AF3">
            <w:pPr>
              <w:ind w:left="60" w:right="60"/>
              <w:rPr>
                <w:b/>
                <w:sz w:val="28"/>
                <w:szCs w:val="28"/>
                <w:highlight w:val="white"/>
              </w:rPr>
            </w:pPr>
          </w:p>
          <w:p w:rsidR="008311F6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sz w:val="28"/>
                <w:szCs w:val="28"/>
                <w:highlight w:val="white"/>
              </w:rPr>
              <w:t>Переміщення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(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рух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) та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його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властивості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>.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</w:p>
          <w:p w:rsidR="008311F6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r w:rsidRPr="007E01C5">
              <w:rPr>
                <w:sz w:val="28"/>
                <w:szCs w:val="28"/>
                <w:highlight w:val="white"/>
              </w:rPr>
              <w:t>Симетрія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відносно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точки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і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прямої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, поворот,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паралельне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перенесення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>.</w:t>
            </w: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proofErr w:type="spellStart"/>
            <w:proofErr w:type="gramStart"/>
            <w:r w:rsidRPr="007E01C5">
              <w:rPr>
                <w:sz w:val="28"/>
                <w:szCs w:val="28"/>
                <w:highlight w:val="white"/>
              </w:rPr>
              <w:t>Р</w:t>
            </w:r>
            <w:proofErr w:type="gramEnd"/>
            <w:r w:rsidRPr="007E01C5">
              <w:rPr>
                <w:sz w:val="28"/>
                <w:szCs w:val="28"/>
                <w:highlight w:val="white"/>
              </w:rPr>
              <w:t>івність</w:t>
            </w:r>
            <w:proofErr w:type="spellEnd"/>
            <w:r w:rsidRPr="007E01C5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E01C5">
              <w:rPr>
                <w:sz w:val="28"/>
                <w:szCs w:val="28"/>
                <w:highlight w:val="white"/>
              </w:rPr>
              <w:t>фігур</w:t>
            </w:r>
            <w:proofErr w:type="spellEnd"/>
          </w:p>
          <w:p w:rsidR="008311F6" w:rsidRPr="007E01C5" w:rsidRDefault="008311F6" w:rsidP="00F07AF3">
            <w:pPr>
              <w:ind w:left="60" w:right="60"/>
              <w:rPr>
                <w:sz w:val="28"/>
                <w:szCs w:val="28"/>
                <w:highlight w:val="white"/>
              </w:rPr>
            </w:pPr>
            <w:r w:rsidRPr="007E01C5">
              <w:rPr>
                <w:sz w:val="28"/>
                <w:szCs w:val="28"/>
                <w:highlight w:val="yellow"/>
              </w:rPr>
              <w:lastRenderedPageBreak/>
              <w:t xml:space="preserve"> </w:t>
            </w:r>
          </w:p>
        </w:tc>
      </w:tr>
      <w:tr w:rsidR="008311F6" w:rsidRPr="007E01C5" w:rsidTr="00F07AF3">
        <w:tc>
          <w:tcPr>
            <w:tcW w:w="96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F6" w:rsidRPr="007E01C5" w:rsidRDefault="008311F6" w:rsidP="00F07AF3">
            <w:pPr>
              <w:ind w:left="60" w:right="60"/>
              <w:rPr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b/>
                <w:bCs/>
                <w:spacing w:val="3"/>
                <w:sz w:val="28"/>
                <w:szCs w:val="28"/>
                <w:shd w:val="clear" w:color="auto" w:fill="FFFFFF"/>
              </w:rPr>
              <w:lastRenderedPageBreak/>
              <w:t>Р</w:t>
            </w:r>
            <w:r w:rsidRPr="007E01C5">
              <w:rPr>
                <w:b/>
                <w:bCs/>
                <w:spacing w:val="3"/>
                <w:sz w:val="28"/>
                <w:szCs w:val="28"/>
                <w:shd w:val="clear" w:color="auto" w:fill="FFFFFF"/>
              </w:rPr>
              <w:t>озв</w:t>
            </w:r>
            <w:r>
              <w:rPr>
                <w:b/>
                <w:bCs/>
                <w:spacing w:val="3"/>
                <w:sz w:val="28"/>
                <w:szCs w:val="28"/>
                <w:shd w:val="clear" w:color="auto" w:fill="FFFFFF"/>
              </w:rPr>
              <w:t>’</w:t>
            </w:r>
            <w:r w:rsidRPr="007E01C5">
              <w:rPr>
                <w:b/>
                <w:bCs/>
                <w:spacing w:val="3"/>
                <w:sz w:val="28"/>
                <w:szCs w:val="28"/>
                <w:shd w:val="clear" w:color="auto" w:fill="FFFFFF"/>
              </w:rPr>
              <w:t>язує</w:t>
            </w:r>
            <w:proofErr w:type="spellEnd"/>
            <w:r w:rsidRPr="007E01C5">
              <w:rPr>
                <w:b/>
                <w:bCs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1C5">
              <w:rPr>
                <w:b/>
                <w:bCs/>
                <w:spacing w:val="3"/>
                <w:sz w:val="28"/>
                <w:szCs w:val="28"/>
                <w:shd w:val="clear" w:color="auto" w:fill="FFFFFF"/>
              </w:rPr>
              <w:t>задачі</w:t>
            </w:r>
            <w:proofErr w:type="spellEnd"/>
            <w:r w:rsidRPr="007E01C5">
              <w:rPr>
                <w:b/>
                <w:bCs/>
                <w:spacing w:val="3"/>
                <w:sz w:val="28"/>
                <w:szCs w:val="28"/>
                <w:shd w:val="clear" w:color="auto" w:fill="FFFFFF"/>
              </w:rPr>
              <w:t xml:space="preserve"> на</w:t>
            </w:r>
            <w:r w:rsidRPr="007E01C5">
              <w:rPr>
                <w:spacing w:val="3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7E01C5">
              <w:rPr>
                <w:spacing w:val="3"/>
                <w:sz w:val="28"/>
                <w:szCs w:val="28"/>
                <w:shd w:val="clear" w:color="auto" w:fill="FFFFFF"/>
              </w:rPr>
              <w:t>знаходження</w:t>
            </w:r>
            <w:proofErr w:type="spellEnd"/>
            <w:r w:rsidRPr="007E01C5"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1C5">
              <w:rPr>
                <w:spacing w:val="3"/>
                <w:sz w:val="28"/>
                <w:szCs w:val="28"/>
                <w:shd w:val="clear" w:color="auto" w:fill="FFFFFF"/>
              </w:rPr>
              <w:t>невідомих</w:t>
            </w:r>
            <w:proofErr w:type="spellEnd"/>
            <w:r w:rsidRPr="007E01C5"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1C5">
              <w:rPr>
                <w:spacing w:val="3"/>
                <w:sz w:val="28"/>
                <w:szCs w:val="28"/>
                <w:shd w:val="clear" w:color="auto" w:fill="FFFFFF"/>
              </w:rPr>
              <w:t>елементів</w:t>
            </w:r>
            <w:proofErr w:type="spellEnd"/>
            <w:r w:rsidRPr="007E01C5"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1C5">
              <w:rPr>
                <w:spacing w:val="3"/>
                <w:sz w:val="28"/>
                <w:szCs w:val="28"/>
                <w:shd w:val="clear" w:color="auto" w:fill="FFFFFF"/>
              </w:rPr>
              <w:t>реальних</w:t>
            </w:r>
            <w:proofErr w:type="spellEnd"/>
            <w:r w:rsidRPr="007E01C5"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1C5">
              <w:rPr>
                <w:spacing w:val="3"/>
                <w:sz w:val="28"/>
                <w:szCs w:val="28"/>
                <w:shd w:val="clear" w:color="auto" w:fill="FFFFFF"/>
              </w:rPr>
              <w:t>об’єктів</w:t>
            </w:r>
            <w:proofErr w:type="spellEnd"/>
            <w:r w:rsidRPr="007E01C5">
              <w:rPr>
                <w:spacing w:val="3"/>
                <w:sz w:val="28"/>
                <w:szCs w:val="28"/>
                <w:shd w:val="clear" w:color="auto" w:fill="FFFFFF"/>
              </w:rPr>
              <w:t xml:space="preserve">; </w:t>
            </w:r>
            <w:proofErr w:type="spellStart"/>
            <w:r w:rsidRPr="007E01C5">
              <w:rPr>
                <w:spacing w:val="3"/>
                <w:sz w:val="28"/>
                <w:szCs w:val="28"/>
                <w:shd w:val="clear" w:color="auto" w:fill="FFFFFF"/>
              </w:rPr>
              <w:t>знаходження</w:t>
            </w:r>
            <w:proofErr w:type="spellEnd"/>
            <w:r w:rsidRPr="007E01C5"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1C5">
              <w:rPr>
                <w:spacing w:val="3"/>
                <w:sz w:val="28"/>
                <w:szCs w:val="28"/>
                <w:shd w:val="clear" w:color="auto" w:fill="FFFFFF"/>
              </w:rPr>
              <w:t>площ</w:t>
            </w:r>
            <w:proofErr w:type="spellEnd"/>
            <w:r w:rsidRPr="007E01C5"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1C5">
              <w:rPr>
                <w:spacing w:val="3"/>
                <w:sz w:val="28"/>
                <w:szCs w:val="28"/>
                <w:shd w:val="clear" w:color="auto" w:fill="FFFFFF"/>
              </w:rPr>
              <w:t>реальних</w:t>
            </w:r>
            <w:proofErr w:type="spellEnd"/>
            <w:r w:rsidRPr="007E01C5"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1C5">
              <w:rPr>
                <w:spacing w:val="3"/>
                <w:sz w:val="28"/>
                <w:szCs w:val="28"/>
                <w:shd w:val="clear" w:color="auto" w:fill="FFFFFF"/>
              </w:rPr>
              <w:t>об’єктів</w:t>
            </w:r>
            <w:proofErr w:type="spellEnd"/>
            <w:r w:rsidRPr="007E01C5">
              <w:rPr>
                <w:spacing w:val="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E01C5">
              <w:rPr>
                <w:spacing w:val="3"/>
                <w:sz w:val="28"/>
                <w:szCs w:val="28"/>
                <w:shd w:val="clear" w:color="auto" w:fill="FFFFFF"/>
              </w:rPr>
              <w:t>покриття</w:t>
            </w:r>
            <w:proofErr w:type="spellEnd"/>
            <w:r w:rsidRPr="007E01C5"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1C5">
              <w:rPr>
                <w:spacing w:val="3"/>
                <w:sz w:val="28"/>
                <w:szCs w:val="28"/>
                <w:shd w:val="clear" w:color="auto" w:fill="FFFFFF"/>
              </w:rPr>
              <w:t>площини</w:t>
            </w:r>
            <w:proofErr w:type="spellEnd"/>
            <w:r w:rsidRPr="007E01C5"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1C5">
              <w:rPr>
                <w:spacing w:val="3"/>
                <w:sz w:val="28"/>
                <w:szCs w:val="28"/>
                <w:shd w:val="clear" w:color="auto" w:fill="FFFFFF"/>
              </w:rPr>
              <w:t>правильними</w:t>
            </w:r>
            <w:proofErr w:type="spellEnd"/>
            <w:r w:rsidRPr="007E01C5"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1C5">
              <w:rPr>
                <w:spacing w:val="3"/>
                <w:sz w:val="28"/>
                <w:szCs w:val="28"/>
                <w:shd w:val="clear" w:color="auto" w:fill="FFFFFF"/>
              </w:rPr>
              <w:t>многокутниками</w:t>
            </w:r>
            <w:proofErr w:type="spellEnd"/>
            <w:r w:rsidRPr="007E01C5">
              <w:rPr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1C5">
              <w:rPr>
                <w:spacing w:val="3"/>
                <w:sz w:val="28"/>
                <w:szCs w:val="28"/>
                <w:shd w:val="clear" w:color="auto" w:fill="FFFFFF"/>
              </w:rPr>
              <w:t>тощо</w:t>
            </w:r>
            <w:proofErr w:type="spellEnd"/>
          </w:p>
        </w:tc>
      </w:tr>
    </w:tbl>
    <w:p w:rsidR="00126C95" w:rsidRPr="004F6C6B" w:rsidRDefault="00B50A6E" w:rsidP="004F6C6B">
      <w:pPr>
        <w:pStyle w:val="a4"/>
        <w:numPr>
          <w:ilvl w:val="0"/>
          <w:numId w:val="11"/>
        </w:numPr>
        <w:spacing w:line="360" w:lineRule="auto"/>
        <w:jc w:val="center"/>
        <w:rPr>
          <w:sz w:val="28"/>
          <w:szCs w:val="28"/>
        </w:rPr>
      </w:pPr>
      <w:r w:rsidRPr="004F6C6B">
        <w:rPr>
          <w:sz w:val="28"/>
          <w:szCs w:val="28"/>
        </w:rPr>
        <w:br w:type="page"/>
      </w:r>
      <w:r w:rsidR="00126C95" w:rsidRPr="004F6C6B">
        <w:rPr>
          <w:b/>
          <w:sz w:val="28"/>
          <w:szCs w:val="28"/>
        </w:rPr>
        <w:lastRenderedPageBreak/>
        <w:t>Критерії оцінювання знань  учнів</w:t>
      </w:r>
    </w:p>
    <w:p w:rsidR="002A6DBC" w:rsidRPr="008800E3" w:rsidRDefault="002A6DBC" w:rsidP="00B50A6E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8800E3">
        <w:rPr>
          <w:sz w:val="28"/>
          <w:szCs w:val="28"/>
          <w:lang w:val="uk-UA"/>
        </w:rPr>
        <w:t xml:space="preserve">Завдання для проведення річного оцінювання з </w:t>
      </w:r>
      <w:r w:rsidR="0094719C" w:rsidRPr="008800E3">
        <w:rPr>
          <w:sz w:val="28"/>
          <w:szCs w:val="28"/>
          <w:lang w:val="uk-UA"/>
        </w:rPr>
        <w:t>математики</w:t>
      </w:r>
      <w:r w:rsidRPr="008800E3">
        <w:rPr>
          <w:sz w:val="28"/>
          <w:szCs w:val="28"/>
          <w:lang w:val="uk-UA"/>
        </w:rPr>
        <w:t xml:space="preserve"> охоплюють зміст чинної навчальної програми усього шкільного курсу. Учням-екстернам пропонується для виконання </w:t>
      </w:r>
      <w:r w:rsidR="008311F6">
        <w:rPr>
          <w:sz w:val="28"/>
          <w:szCs w:val="28"/>
          <w:lang w:val="uk-UA"/>
        </w:rPr>
        <w:t>2</w:t>
      </w:r>
      <w:r w:rsidRPr="008800E3">
        <w:rPr>
          <w:sz w:val="28"/>
          <w:szCs w:val="28"/>
          <w:lang w:val="uk-UA"/>
        </w:rPr>
        <w:t xml:space="preserve"> контрольні </w:t>
      </w:r>
      <w:r w:rsidR="00020868">
        <w:rPr>
          <w:sz w:val="28"/>
          <w:szCs w:val="28"/>
          <w:lang w:val="uk-UA"/>
        </w:rPr>
        <w:t>р</w:t>
      </w:r>
      <w:r w:rsidR="00020868" w:rsidRPr="008800E3">
        <w:rPr>
          <w:sz w:val="28"/>
          <w:szCs w:val="28"/>
          <w:lang w:val="uk-UA"/>
        </w:rPr>
        <w:t>обот</w:t>
      </w:r>
      <w:r w:rsidR="00020868">
        <w:rPr>
          <w:sz w:val="28"/>
          <w:szCs w:val="28"/>
          <w:lang w:val="uk-UA"/>
        </w:rPr>
        <w:t xml:space="preserve">и з алгебри і </w:t>
      </w:r>
      <w:r w:rsidR="008311F6">
        <w:rPr>
          <w:sz w:val="28"/>
          <w:szCs w:val="28"/>
          <w:lang w:val="uk-UA"/>
        </w:rPr>
        <w:t>2</w:t>
      </w:r>
      <w:r w:rsidR="00020868" w:rsidRPr="008800E3">
        <w:rPr>
          <w:sz w:val="28"/>
          <w:szCs w:val="28"/>
          <w:lang w:val="uk-UA"/>
        </w:rPr>
        <w:t xml:space="preserve"> контрольні </w:t>
      </w:r>
      <w:r w:rsidR="00020868">
        <w:rPr>
          <w:sz w:val="28"/>
          <w:szCs w:val="28"/>
          <w:lang w:val="uk-UA"/>
        </w:rPr>
        <w:t>р</w:t>
      </w:r>
      <w:r w:rsidR="00020868" w:rsidRPr="008800E3">
        <w:rPr>
          <w:sz w:val="28"/>
          <w:szCs w:val="28"/>
          <w:lang w:val="uk-UA"/>
        </w:rPr>
        <w:t>обот</w:t>
      </w:r>
      <w:r w:rsidR="00020868">
        <w:rPr>
          <w:sz w:val="28"/>
          <w:szCs w:val="28"/>
          <w:lang w:val="uk-UA"/>
        </w:rPr>
        <w:t xml:space="preserve">и з геометрії </w:t>
      </w:r>
      <w:r w:rsidRPr="008800E3">
        <w:rPr>
          <w:sz w:val="28"/>
          <w:szCs w:val="28"/>
          <w:lang w:val="uk-UA"/>
        </w:rPr>
        <w:t xml:space="preserve"> відповідно</w:t>
      </w:r>
      <w:r w:rsidR="00020868">
        <w:rPr>
          <w:sz w:val="28"/>
          <w:szCs w:val="28"/>
          <w:lang w:val="uk-UA"/>
        </w:rPr>
        <w:t xml:space="preserve"> до</w:t>
      </w:r>
      <w:r w:rsidRPr="008800E3">
        <w:rPr>
          <w:sz w:val="28"/>
          <w:szCs w:val="28"/>
          <w:lang w:val="uk-UA"/>
        </w:rPr>
        <w:t xml:space="preserve"> програм </w:t>
      </w:r>
      <w:r w:rsidR="008311F6">
        <w:rPr>
          <w:sz w:val="28"/>
          <w:szCs w:val="28"/>
          <w:lang w:val="uk-UA"/>
        </w:rPr>
        <w:t>9</w:t>
      </w:r>
      <w:r w:rsidRPr="008800E3">
        <w:rPr>
          <w:sz w:val="28"/>
          <w:szCs w:val="28"/>
          <w:lang w:val="uk-UA"/>
        </w:rPr>
        <w:t xml:space="preserve"> класу. Кожна робота налічує </w:t>
      </w:r>
      <w:r w:rsidR="0094719C" w:rsidRPr="008800E3">
        <w:rPr>
          <w:sz w:val="28"/>
          <w:szCs w:val="28"/>
          <w:lang w:val="uk-UA"/>
        </w:rPr>
        <w:t>3</w:t>
      </w:r>
      <w:r w:rsidRPr="008800E3">
        <w:rPr>
          <w:sz w:val="28"/>
          <w:szCs w:val="28"/>
          <w:lang w:val="uk-UA"/>
        </w:rPr>
        <w:t xml:space="preserve"> варіанти.</w:t>
      </w:r>
    </w:p>
    <w:p w:rsidR="002A6DBC" w:rsidRPr="008800E3" w:rsidRDefault="002A6DBC" w:rsidP="002A6DBC">
      <w:pPr>
        <w:rPr>
          <w:sz w:val="28"/>
          <w:szCs w:val="28"/>
          <w:lang w:val="uk-UA"/>
        </w:rPr>
      </w:pPr>
      <w:r w:rsidRPr="008800E3">
        <w:rPr>
          <w:sz w:val="28"/>
          <w:szCs w:val="28"/>
          <w:lang w:val="uk-UA"/>
        </w:rPr>
        <w:t>Кожен варіант налічує 19 тестових завдань різн</w:t>
      </w:r>
      <w:r w:rsidR="006441D3" w:rsidRPr="008800E3">
        <w:rPr>
          <w:sz w:val="28"/>
          <w:szCs w:val="28"/>
          <w:lang w:val="uk-UA"/>
        </w:rPr>
        <w:t xml:space="preserve">их типів та рівнів складності: </w:t>
      </w:r>
    </w:p>
    <w:p w:rsidR="006441D3" w:rsidRPr="008800E3" w:rsidRDefault="006441D3" w:rsidP="002A6DBC">
      <w:pPr>
        <w:rPr>
          <w:sz w:val="28"/>
          <w:szCs w:val="28"/>
          <w:lang w:val="uk-UA"/>
        </w:rPr>
      </w:pPr>
    </w:p>
    <w:p w:rsidR="002A6DBC" w:rsidRPr="008800E3" w:rsidRDefault="002A6DBC" w:rsidP="002A6DBC">
      <w:pPr>
        <w:rPr>
          <w:sz w:val="28"/>
          <w:szCs w:val="28"/>
          <w:lang w:val="uk-UA"/>
        </w:rPr>
      </w:pPr>
      <w:r w:rsidRPr="008800E3">
        <w:rPr>
          <w:sz w:val="28"/>
          <w:szCs w:val="28"/>
          <w:lang w:val="uk-UA"/>
        </w:rPr>
        <w:t>-</w:t>
      </w:r>
      <w:r w:rsidR="006441D3" w:rsidRPr="008800E3">
        <w:rPr>
          <w:sz w:val="28"/>
          <w:szCs w:val="28"/>
          <w:lang w:val="uk-UA"/>
        </w:rPr>
        <w:t xml:space="preserve"> т</w:t>
      </w:r>
      <w:r w:rsidRPr="008800E3">
        <w:rPr>
          <w:sz w:val="28"/>
          <w:szCs w:val="28"/>
          <w:lang w:val="uk-UA"/>
        </w:rPr>
        <w:t>естові завдання з вибором однієї правильної відповіді 1-1</w:t>
      </w:r>
      <w:r w:rsidR="005676E8" w:rsidRPr="008800E3">
        <w:rPr>
          <w:sz w:val="28"/>
          <w:szCs w:val="28"/>
          <w:lang w:val="uk-UA"/>
        </w:rPr>
        <w:t>2</w:t>
      </w:r>
      <w:r w:rsidRPr="008800E3">
        <w:rPr>
          <w:sz w:val="28"/>
          <w:szCs w:val="28"/>
          <w:lang w:val="uk-UA"/>
        </w:rPr>
        <w:t>.  Використ</w:t>
      </w:r>
      <w:r w:rsidR="006441D3" w:rsidRPr="008800E3">
        <w:rPr>
          <w:sz w:val="28"/>
          <w:szCs w:val="28"/>
          <w:lang w:val="uk-UA"/>
        </w:rPr>
        <w:t xml:space="preserve">овуються для оцінювання </w:t>
      </w:r>
      <w:r w:rsidR="005676E8" w:rsidRPr="008800E3">
        <w:rPr>
          <w:sz w:val="28"/>
          <w:szCs w:val="28"/>
          <w:lang w:val="uk-UA"/>
        </w:rPr>
        <w:t>основних знань та умінь з теми</w:t>
      </w:r>
      <w:r w:rsidRPr="008800E3">
        <w:rPr>
          <w:sz w:val="28"/>
          <w:szCs w:val="28"/>
          <w:lang w:val="uk-UA"/>
        </w:rPr>
        <w:t xml:space="preserve">. Завдання вважається виконаним правильно, якщо позначено тільки одну відповідь. Правильна відповідь на завдання </w:t>
      </w:r>
      <w:r w:rsidR="005676E8" w:rsidRPr="008800E3">
        <w:rPr>
          <w:sz w:val="28"/>
          <w:szCs w:val="28"/>
          <w:lang w:val="uk-UA"/>
        </w:rPr>
        <w:t xml:space="preserve">1-6 </w:t>
      </w:r>
      <w:r w:rsidRPr="008800E3">
        <w:rPr>
          <w:sz w:val="28"/>
          <w:szCs w:val="28"/>
          <w:lang w:val="uk-UA"/>
        </w:rPr>
        <w:t>оцінюється 1 балом</w:t>
      </w:r>
      <w:r w:rsidR="005676E8" w:rsidRPr="008800E3">
        <w:rPr>
          <w:sz w:val="28"/>
          <w:szCs w:val="28"/>
          <w:lang w:val="uk-UA"/>
        </w:rPr>
        <w:t>, 7-12 оцінюється 2 балами</w:t>
      </w:r>
      <w:r w:rsidRPr="008800E3">
        <w:rPr>
          <w:sz w:val="28"/>
          <w:szCs w:val="28"/>
          <w:lang w:val="uk-UA"/>
        </w:rPr>
        <w:t>.</w:t>
      </w:r>
      <w:r w:rsidR="006441D3" w:rsidRPr="008800E3">
        <w:rPr>
          <w:sz w:val="28"/>
          <w:szCs w:val="28"/>
          <w:lang w:val="uk-UA"/>
        </w:rPr>
        <w:t xml:space="preserve"> Загальна кількість балів – 1</w:t>
      </w:r>
      <w:r w:rsidR="005676E8" w:rsidRPr="008800E3">
        <w:rPr>
          <w:sz w:val="28"/>
          <w:szCs w:val="28"/>
          <w:lang w:val="uk-UA"/>
        </w:rPr>
        <w:t>8</w:t>
      </w:r>
      <w:r w:rsidR="006441D3" w:rsidRPr="008800E3">
        <w:rPr>
          <w:sz w:val="28"/>
          <w:szCs w:val="28"/>
          <w:lang w:val="uk-UA"/>
        </w:rPr>
        <w:t>;</w:t>
      </w:r>
    </w:p>
    <w:p w:rsidR="002A6DBC" w:rsidRPr="008800E3" w:rsidRDefault="002A6DBC" w:rsidP="002A6DBC">
      <w:pPr>
        <w:rPr>
          <w:sz w:val="28"/>
          <w:szCs w:val="28"/>
          <w:lang w:val="uk-UA"/>
        </w:rPr>
      </w:pPr>
      <w:r w:rsidRPr="008800E3">
        <w:rPr>
          <w:sz w:val="28"/>
          <w:szCs w:val="28"/>
          <w:lang w:val="uk-UA"/>
        </w:rPr>
        <w:t>-</w:t>
      </w:r>
      <w:r w:rsidR="006441D3" w:rsidRPr="008800E3">
        <w:rPr>
          <w:sz w:val="28"/>
          <w:szCs w:val="28"/>
          <w:lang w:val="uk-UA"/>
        </w:rPr>
        <w:t xml:space="preserve"> т</w:t>
      </w:r>
      <w:r w:rsidRPr="008800E3">
        <w:rPr>
          <w:sz w:val="28"/>
          <w:szCs w:val="28"/>
          <w:lang w:val="uk-UA"/>
        </w:rPr>
        <w:t>естові завдання 13-1</w:t>
      </w:r>
      <w:r w:rsidR="005676E8" w:rsidRPr="008800E3">
        <w:rPr>
          <w:sz w:val="28"/>
          <w:szCs w:val="28"/>
          <w:lang w:val="uk-UA"/>
        </w:rPr>
        <w:t>4</w:t>
      </w:r>
      <w:r w:rsidRPr="008800E3">
        <w:rPr>
          <w:sz w:val="28"/>
          <w:szCs w:val="28"/>
          <w:lang w:val="uk-UA"/>
        </w:rPr>
        <w:t xml:space="preserve"> на визначення відповідності. Завдання такого типу передбачають вибір взаємопов’язаних понять</w:t>
      </w:r>
      <w:r w:rsidR="005676E8" w:rsidRPr="008800E3">
        <w:rPr>
          <w:sz w:val="28"/>
          <w:szCs w:val="28"/>
          <w:lang w:val="uk-UA"/>
        </w:rPr>
        <w:t xml:space="preserve"> </w:t>
      </w:r>
      <w:r w:rsidRPr="008800E3">
        <w:rPr>
          <w:sz w:val="28"/>
          <w:szCs w:val="28"/>
          <w:lang w:val="uk-UA"/>
        </w:rPr>
        <w:t>і встановлення між ними логічних зв’язків. За одну правильно визначену відповідність</w:t>
      </w:r>
      <w:r w:rsidR="006441D3" w:rsidRPr="008800E3">
        <w:rPr>
          <w:sz w:val="28"/>
          <w:szCs w:val="28"/>
          <w:lang w:val="uk-UA"/>
        </w:rPr>
        <w:t xml:space="preserve"> або послідовність</w:t>
      </w:r>
      <w:r w:rsidRPr="008800E3">
        <w:rPr>
          <w:sz w:val="28"/>
          <w:szCs w:val="28"/>
          <w:lang w:val="uk-UA"/>
        </w:rPr>
        <w:t xml:space="preserve"> – 1 бал. Загальна кількість балів –</w:t>
      </w:r>
      <w:r w:rsidR="006441D3" w:rsidRPr="008800E3">
        <w:rPr>
          <w:sz w:val="28"/>
          <w:szCs w:val="28"/>
          <w:lang w:val="uk-UA"/>
        </w:rPr>
        <w:t xml:space="preserve"> </w:t>
      </w:r>
      <w:r w:rsidR="005676E8" w:rsidRPr="008800E3">
        <w:rPr>
          <w:sz w:val="28"/>
          <w:szCs w:val="28"/>
          <w:lang w:val="uk-UA"/>
        </w:rPr>
        <w:t>8</w:t>
      </w:r>
      <w:r w:rsidRPr="008800E3">
        <w:rPr>
          <w:sz w:val="28"/>
          <w:szCs w:val="28"/>
          <w:lang w:val="uk-UA"/>
        </w:rPr>
        <w:t xml:space="preserve">. </w:t>
      </w:r>
    </w:p>
    <w:p w:rsidR="002A6DBC" w:rsidRPr="008800E3" w:rsidRDefault="002A6DBC" w:rsidP="002A6DBC">
      <w:pPr>
        <w:rPr>
          <w:sz w:val="28"/>
          <w:szCs w:val="28"/>
          <w:lang w:val="uk-UA"/>
        </w:rPr>
      </w:pPr>
      <w:r w:rsidRPr="008800E3">
        <w:rPr>
          <w:sz w:val="28"/>
          <w:szCs w:val="28"/>
          <w:lang w:val="uk-UA"/>
        </w:rPr>
        <w:t>-</w:t>
      </w:r>
      <w:r w:rsidR="006441D3" w:rsidRPr="008800E3">
        <w:rPr>
          <w:sz w:val="28"/>
          <w:szCs w:val="28"/>
          <w:lang w:val="uk-UA"/>
        </w:rPr>
        <w:t xml:space="preserve"> т</w:t>
      </w:r>
      <w:r w:rsidRPr="008800E3">
        <w:rPr>
          <w:sz w:val="28"/>
          <w:szCs w:val="28"/>
          <w:lang w:val="uk-UA"/>
        </w:rPr>
        <w:t>естов</w:t>
      </w:r>
      <w:r w:rsidR="005676E8" w:rsidRPr="008800E3">
        <w:rPr>
          <w:sz w:val="28"/>
          <w:szCs w:val="28"/>
          <w:lang w:val="uk-UA"/>
        </w:rPr>
        <w:t>і</w:t>
      </w:r>
      <w:r w:rsidRPr="008800E3">
        <w:rPr>
          <w:sz w:val="28"/>
          <w:szCs w:val="28"/>
          <w:lang w:val="uk-UA"/>
        </w:rPr>
        <w:t xml:space="preserve"> завдання 1</w:t>
      </w:r>
      <w:r w:rsidR="005676E8" w:rsidRPr="008800E3">
        <w:rPr>
          <w:sz w:val="28"/>
          <w:szCs w:val="28"/>
          <w:lang w:val="uk-UA"/>
        </w:rPr>
        <w:t>5-18</w:t>
      </w:r>
      <w:r w:rsidRPr="008800E3">
        <w:rPr>
          <w:sz w:val="28"/>
          <w:szCs w:val="28"/>
          <w:lang w:val="uk-UA"/>
        </w:rPr>
        <w:t xml:space="preserve"> з відкритою короткою відповіддю. Оцінюються </w:t>
      </w:r>
      <w:r w:rsidR="0087616F" w:rsidRPr="008800E3">
        <w:rPr>
          <w:sz w:val="28"/>
          <w:szCs w:val="28"/>
          <w:lang w:val="uk-UA"/>
        </w:rPr>
        <w:t>3</w:t>
      </w:r>
      <w:r w:rsidRPr="008800E3">
        <w:rPr>
          <w:sz w:val="28"/>
          <w:szCs w:val="28"/>
          <w:lang w:val="uk-UA"/>
        </w:rPr>
        <w:t xml:space="preserve"> бал</w:t>
      </w:r>
      <w:r w:rsidR="005676E8" w:rsidRPr="008800E3">
        <w:rPr>
          <w:sz w:val="28"/>
          <w:szCs w:val="28"/>
          <w:lang w:val="uk-UA"/>
        </w:rPr>
        <w:t>а</w:t>
      </w:r>
      <w:r w:rsidRPr="008800E3">
        <w:rPr>
          <w:sz w:val="28"/>
          <w:szCs w:val="28"/>
          <w:lang w:val="uk-UA"/>
        </w:rPr>
        <w:t>м</w:t>
      </w:r>
      <w:r w:rsidR="005676E8" w:rsidRPr="008800E3">
        <w:rPr>
          <w:sz w:val="28"/>
          <w:szCs w:val="28"/>
          <w:lang w:val="uk-UA"/>
        </w:rPr>
        <w:t>и</w:t>
      </w:r>
      <w:r w:rsidRPr="008800E3">
        <w:rPr>
          <w:sz w:val="28"/>
          <w:szCs w:val="28"/>
          <w:lang w:val="uk-UA"/>
        </w:rPr>
        <w:t xml:space="preserve"> за правильну відповідь. Загальна кількість балів - </w:t>
      </w:r>
      <w:r w:rsidR="0087616F" w:rsidRPr="008800E3">
        <w:rPr>
          <w:sz w:val="28"/>
          <w:szCs w:val="28"/>
          <w:lang w:val="uk-UA"/>
        </w:rPr>
        <w:t>12</w:t>
      </w:r>
      <w:r w:rsidRPr="008800E3">
        <w:rPr>
          <w:sz w:val="28"/>
          <w:szCs w:val="28"/>
          <w:lang w:val="uk-UA"/>
        </w:rPr>
        <w:t>.</w:t>
      </w:r>
    </w:p>
    <w:p w:rsidR="002A6DBC" w:rsidRPr="008800E3" w:rsidRDefault="002A6DBC" w:rsidP="002A6DBC">
      <w:pPr>
        <w:rPr>
          <w:sz w:val="28"/>
          <w:szCs w:val="28"/>
          <w:lang w:val="uk-UA"/>
        </w:rPr>
      </w:pPr>
    </w:p>
    <w:p w:rsidR="002A6DBC" w:rsidRPr="008800E3" w:rsidRDefault="006441D3" w:rsidP="001C2549">
      <w:pPr>
        <w:numPr>
          <w:ilvl w:val="0"/>
          <w:numId w:val="3"/>
        </w:numPr>
        <w:tabs>
          <w:tab w:val="clear" w:pos="720"/>
          <w:tab w:val="num" w:pos="142"/>
        </w:tabs>
        <w:ind w:left="0" w:firstLine="0"/>
        <w:rPr>
          <w:sz w:val="28"/>
          <w:szCs w:val="28"/>
          <w:lang w:val="uk-UA"/>
        </w:rPr>
      </w:pPr>
      <w:r w:rsidRPr="008800E3">
        <w:rPr>
          <w:sz w:val="28"/>
          <w:szCs w:val="28"/>
          <w:lang w:val="uk-UA"/>
        </w:rPr>
        <w:t>т</w:t>
      </w:r>
      <w:r w:rsidR="002A6DBC" w:rsidRPr="008800E3">
        <w:rPr>
          <w:sz w:val="28"/>
          <w:szCs w:val="28"/>
          <w:lang w:val="uk-UA"/>
        </w:rPr>
        <w:t xml:space="preserve">естове завдання 19, що вимагає розгорнутої відповіді оцінюється максимально у </w:t>
      </w:r>
      <w:r w:rsidR="0087616F" w:rsidRPr="008800E3">
        <w:rPr>
          <w:sz w:val="28"/>
          <w:szCs w:val="28"/>
          <w:lang w:val="uk-UA"/>
        </w:rPr>
        <w:t>6</w:t>
      </w:r>
      <w:r w:rsidR="002A6DBC" w:rsidRPr="008800E3">
        <w:rPr>
          <w:sz w:val="28"/>
          <w:szCs w:val="28"/>
          <w:lang w:val="uk-UA"/>
        </w:rPr>
        <w:t xml:space="preserve"> бал</w:t>
      </w:r>
      <w:r w:rsidR="0087616F" w:rsidRPr="008800E3">
        <w:rPr>
          <w:sz w:val="28"/>
          <w:szCs w:val="28"/>
          <w:lang w:val="uk-UA"/>
        </w:rPr>
        <w:t>ів</w:t>
      </w:r>
      <w:r w:rsidR="002A6DBC" w:rsidRPr="008800E3">
        <w:rPr>
          <w:sz w:val="28"/>
          <w:szCs w:val="28"/>
          <w:lang w:val="uk-UA"/>
        </w:rPr>
        <w:t xml:space="preserve">, залежно від повноти </w:t>
      </w:r>
      <w:r w:rsidR="005676E8" w:rsidRPr="008800E3">
        <w:rPr>
          <w:sz w:val="28"/>
          <w:szCs w:val="28"/>
          <w:lang w:val="uk-UA"/>
        </w:rPr>
        <w:t xml:space="preserve">розв’язку. </w:t>
      </w:r>
      <w:r w:rsidR="000A4A19" w:rsidRPr="008800E3">
        <w:rPr>
          <w:sz w:val="28"/>
          <w:szCs w:val="28"/>
          <w:lang w:val="uk-UA"/>
        </w:rPr>
        <w:t xml:space="preserve">Загальна кількість балів - </w:t>
      </w:r>
      <w:r w:rsidR="0087616F" w:rsidRPr="008800E3">
        <w:rPr>
          <w:sz w:val="28"/>
          <w:szCs w:val="28"/>
          <w:lang w:val="uk-UA"/>
        </w:rPr>
        <w:t>6</w:t>
      </w:r>
      <w:r w:rsidR="002A6DBC" w:rsidRPr="008800E3">
        <w:rPr>
          <w:sz w:val="28"/>
          <w:szCs w:val="28"/>
          <w:lang w:val="uk-UA"/>
        </w:rPr>
        <w:t>.</w:t>
      </w:r>
    </w:p>
    <w:p w:rsidR="006441D3" w:rsidRPr="008800E3" w:rsidRDefault="006441D3" w:rsidP="006441D3">
      <w:pPr>
        <w:rPr>
          <w:sz w:val="28"/>
          <w:szCs w:val="28"/>
          <w:lang w:val="uk-UA"/>
        </w:rPr>
      </w:pPr>
      <w:r w:rsidRPr="008800E3">
        <w:rPr>
          <w:sz w:val="28"/>
          <w:szCs w:val="28"/>
          <w:lang w:val="uk-UA"/>
        </w:rPr>
        <w:t>Отже, виконавши правильно всі завдання учень може отримати 4</w:t>
      </w:r>
      <w:r w:rsidR="0087616F" w:rsidRPr="008800E3">
        <w:rPr>
          <w:sz w:val="28"/>
          <w:szCs w:val="28"/>
          <w:lang w:val="uk-UA"/>
        </w:rPr>
        <w:t>4</w:t>
      </w:r>
      <w:r w:rsidR="000A4A19" w:rsidRPr="008800E3">
        <w:rPr>
          <w:sz w:val="28"/>
          <w:szCs w:val="28"/>
          <w:lang w:val="uk-UA"/>
        </w:rPr>
        <w:t xml:space="preserve"> бал</w:t>
      </w:r>
      <w:r w:rsidR="0087616F" w:rsidRPr="008800E3">
        <w:rPr>
          <w:sz w:val="28"/>
          <w:szCs w:val="28"/>
          <w:lang w:val="uk-UA"/>
        </w:rPr>
        <w:t>и</w:t>
      </w:r>
      <w:r w:rsidR="000A4A19" w:rsidRPr="008800E3">
        <w:rPr>
          <w:sz w:val="28"/>
          <w:szCs w:val="28"/>
          <w:lang w:val="uk-UA"/>
        </w:rPr>
        <w:t>.</w:t>
      </w:r>
    </w:p>
    <w:p w:rsidR="002A6DBC" w:rsidRPr="008800E3" w:rsidRDefault="002A6DBC" w:rsidP="002A6DBC">
      <w:pPr>
        <w:rPr>
          <w:sz w:val="28"/>
          <w:szCs w:val="28"/>
          <w:lang w:val="uk-UA"/>
        </w:rPr>
      </w:pPr>
    </w:p>
    <w:p w:rsidR="002A6DBC" w:rsidRPr="001C2549" w:rsidRDefault="002A6DBC" w:rsidP="002A6DBC">
      <w:pPr>
        <w:jc w:val="center"/>
        <w:rPr>
          <w:b/>
          <w:i/>
          <w:sz w:val="28"/>
          <w:szCs w:val="28"/>
          <w:lang w:val="uk-UA"/>
        </w:rPr>
      </w:pPr>
      <w:r w:rsidRPr="001C2549">
        <w:rPr>
          <w:b/>
          <w:i/>
          <w:sz w:val="28"/>
          <w:szCs w:val="28"/>
          <w:lang w:val="uk-UA"/>
        </w:rPr>
        <w:t>Відповідність набраних балів оцінкам за 12-бальною шкалою.</w:t>
      </w:r>
    </w:p>
    <w:p w:rsidR="002A6DBC" w:rsidRPr="008800E3" w:rsidRDefault="002A6DBC" w:rsidP="002A6DBC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1"/>
        <w:gridCol w:w="559"/>
        <w:gridCol w:w="559"/>
        <w:gridCol w:w="559"/>
        <w:gridCol w:w="678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D55E57" w:rsidRPr="008800E3" w:rsidTr="005E1AF3">
        <w:tc>
          <w:tcPr>
            <w:tcW w:w="0" w:type="auto"/>
            <w:shd w:val="clear" w:color="auto" w:fill="auto"/>
            <w:vAlign w:val="center"/>
          </w:tcPr>
          <w:p w:rsidR="002A6DBC" w:rsidRPr="008800E3" w:rsidRDefault="002A6DBC" w:rsidP="005E1AF3">
            <w:pPr>
              <w:jc w:val="center"/>
              <w:rPr>
                <w:sz w:val="28"/>
                <w:szCs w:val="28"/>
                <w:lang w:val="uk-UA"/>
              </w:rPr>
            </w:pPr>
            <w:r w:rsidRPr="008800E3">
              <w:rPr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DBC" w:rsidRPr="008800E3" w:rsidRDefault="0049596C" w:rsidP="005E1AF3">
            <w:pPr>
              <w:jc w:val="center"/>
              <w:rPr>
                <w:sz w:val="28"/>
                <w:szCs w:val="28"/>
                <w:lang w:val="uk-UA"/>
              </w:rPr>
            </w:pPr>
            <w:r w:rsidRPr="008800E3">
              <w:rPr>
                <w:sz w:val="28"/>
                <w:szCs w:val="28"/>
                <w:lang w:val="uk-UA"/>
              </w:rPr>
              <w:t>1-2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DBC" w:rsidRPr="008800E3" w:rsidRDefault="0049596C" w:rsidP="005E1AF3">
            <w:pPr>
              <w:jc w:val="center"/>
              <w:rPr>
                <w:sz w:val="28"/>
                <w:szCs w:val="28"/>
                <w:lang w:val="uk-UA"/>
              </w:rPr>
            </w:pPr>
            <w:r w:rsidRPr="008800E3">
              <w:rPr>
                <w:sz w:val="28"/>
                <w:szCs w:val="28"/>
                <w:lang w:val="uk-UA"/>
              </w:rPr>
              <w:t>3-4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DBC" w:rsidRPr="008800E3" w:rsidRDefault="0049596C" w:rsidP="005E1AF3">
            <w:pPr>
              <w:jc w:val="center"/>
              <w:rPr>
                <w:sz w:val="28"/>
                <w:szCs w:val="28"/>
                <w:lang w:val="uk-UA"/>
              </w:rPr>
            </w:pPr>
            <w:r w:rsidRPr="008800E3">
              <w:rPr>
                <w:sz w:val="28"/>
                <w:szCs w:val="28"/>
                <w:lang w:val="uk-UA"/>
              </w:rPr>
              <w:t>5-6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DBC" w:rsidRPr="008800E3" w:rsidRDefault="00D55E57" w:rsidP="005E1AF3">
            <w:pPr>
              <w:jc w:val="center"/>
              <w:rPr>
                <w:sz w:val="28"/>
                <w:szCs w:val="28"/>
                <w:lang w:val="uk-UA"/>
              </w:rPr>
            </w:pPr>
            <w:r w:rsidRPr="008800E3">
              <w:rPr>
                <w:sz w:val="28"/>
                <w:szCs w:val="28"/>
                <w:lang w:val="uk-UA"/>
              </w:rPr>
              <w:t>7-10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DBC" w:rsidRPr="008800E3" w:rsidRDefault="00D55E57" w:rsidP="005E1AF3">
            <w:pPr>
              <w:jc w:val="center"/>
              <w:rPr>
                <w:sz w:val="28"/>
                <w:szCs w:val="28"/>
                <w:lang w:val="uk-UA"/>
              </w:rPr>
            </w:pPr>
            <w:r w:rsidRPr="008800E3">
              <w:rPr>
                <w:sz w:val="28"/>
                <w:szCs w:val="28"/>
                <w:lang w:val="uk-UA"/>
              </w:rPr>
              <w:t>11-14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DBC" w:rsidRPr="008800E3" w:rsidRDefault="00D55E57" w:rsidP="005E1AF3">
            <w:pPr>
              <w:jc w:val="center"/>
              <w:rPr>
                <w:sz w:val="28"/>
                <w:szCs w:val="28"/>
                <w:lang w:val="uk-UA"/>
              </w:rPr>
            </w:pPr>
            <w:r w:rsidRPr="008800E3">
              <w:rPr>
                <w:sz w:val="28"/>
                <w:szCs w:val="28"/>
                <w:lang w:val="uk-UA"/>
              </w:rPr>
              <w:t>15-18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DBC" w:rsidRPr="008800E3" w:rsidRDefault="00D55E57" w:rsidP="005E1AF3">
            <w:pPr>
              <w:jc w:val="center"/>
              <w:rPr>
                <w:sz w:val="28"/>
                <w:szCs w:val="28"/>
                <w:lang w:val="uk-UA"/>
              </w:rPr>
            </w:pPr>
            <w:r w:rsidRPr="008800E3">
              <w:rPr>
                <w:sz w:val="28"/>
                <w:szCs w:val="28"/>
                <w:lang w:val="uk-UA"/>
              </w:rPr>
              <w:t>19-24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DBC" w:rsidRPr="008800E3" w:rsidRDefault="00D55E57" w:rsidP="005E1AF3">
            <w:pPr>
              <w:jc w:val="center"/>
              <w:rPr>
                <w:sz w:val="28"/>
                <w:szCs w:val="28"/>
                <w:lang w:val="uk-UA"/>
              </w:rPr>
            </w:pPr>
            <w:r w:rsidRPr="008800E3">
              <w:rPr>
                <w:sz w:val="28"/>
                <w:szCs w:val="28"/>
                <w:lang w:val="uk-UA"/>
              </w:rPr>
              <w:t>25-30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DBC" w:rsidRPr="008800E3" w:rsidRDefault="00D55E57" w:rsidP="005E1AF3">
            <w:pPr>
              <w:jc w:val="center"/>
              <w:rPr>
                <w:sz w:val="28"/>
                <w:szCs w:val="28"/>
                <w:lang w:val="uk-UA"/>
              </w:rPr>
            </w:pPr>
            <w:r w:rsidRPr="008800E3">
              <w:rPr>
                <w:sz w:val="28"/>
                <w:szCs w:val="28"/>
                <w:lang w:val="uk-UA"/>
              </w:rPr>
              <w:t>31-38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DBC" w:rsidRPr="008800E3" w:rsidRDefault="00D55E57" w:rsidP="005E1AF3">
            <w:pPr>
              <w:jc w:val="center"/>
              <w:rPr>
                <w:sz w:val="28"/>
                <w:szCs w:val="28"/>
                <w:lang w:val="uk-UA"/>
              </w:rPr>
            </w:pPr>
            <w:r w:rsidRPr="008800E3">
              <w:rPr>
                <w:sz w:val="28"/>
                <w:szCs w:val="28"/>
                <w:lang w:val="uk-UA"/>
              </w:rPr>
              <w:t>39-40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DBC" w:rsidRPr="008800E3" w:rsidRDefault="000A4A19" w:rsidP="00D55E57">
            <w:pPr>
              <w:jc w:val="center"/>
              <w:rPr>
                <w:sz w:val="28"/>
                <w:szCs w:val="28"/>
                <w:lang w:val="uk-UA"/>
              </w:rPr>
            </w:pPr>
            <w:r w:rsidRPr="008800E3">
              <w:rPr>
                <w:sz w:val="28"/>
                <w:szCs w:val="28"/>
                <w:lang w:val="uk-UA"/>
              </w:rPr>
              <w:t>4</w:t>
            </w:r>
            <w:r w:rsidR="00D55E57" w:rsidRPr="008800E3">
              <w:rPr>
                <w:sz w:val="28"/>
                <w:szCs w:val="28"/>
                <w:lang w:val="uk-UA"/>
              </w:rPr>
              <w:t>1</w:t>
            </w:r>
            <w:r w:rsidRPr="008800E3">
              <w:rPr>
                <w:sz w:val="28"/>
                <w:szCs w:val="28"/>
                <w:lang w:val="uk-UA"/>
              </w:rPr>
              <w:t>-4</w:t>
            </w:r>
            <w:r w:rsidR="00D55E57" w:rsidRPr="008800E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DBC" w:rsidRPr="008800E3" w:rsidRDefault="000A4A19" w:rsidP="00D55E57">
            <w:pPr>
              <w:jc w:val="center"/>
              <w:rPr>
                <w:sz w:val="28"/>
                <w:szCs w:val="28"/>
                <w:lang w:val="uk-UA"/>
              </w:rPr>
            </w:pPr>
            <w:r w:rsidRPr="008800E3">
              <w:rPr>
                <w:sz w:val="28"/>
                <w:szCs w:val="28"/>
                <w:lang w:val="uk-UA"/>
              </w:rPr>
              <w:t>4</w:t>
            </w:r>
            <w:r w:rsidR="00D55E57" w:rsidRPr="008800E3">
              <w:rPr>
                <w:sz w:val="28"/>
                <w:szCs w:val="28"/>
                <w:lang w:val="uk-UA"/>
              </w:rPr>
              <w:t>3</w:t>
            </w:r>
            <w:r w:rsidRPr="008800E3">
              <w:rPr>
                <w:sz w:val="28"/>
                <w:szCs w:val="28"/>
                <w:lang w:val="uk-UA"/>
              </w:rPr>
              <w:t>-4</w:t>
            </w:r>
            <w:r w:rsidR="00D55E57" w:rsidRPr="008800E3">
              <w:rPr>
                <w:sz w:val="28"/>
                <w:szCs w:val="28"/>
                <w:lang w:val="uk-UA"/>
              </w:rPr>
              <w:t>4</w:t>
            </w:r>
          </w:p>
        </w:tc>
      </w:tr>
      <w:tr w:rsidR="00D55E57" w:rsidRPr="008800E3" w:rsidTr="005E1AF3">
        <w:tc>
          <w:tcPr>
            <w:tcW w:w="0" w:type="auto"/>
            <w:shd w:val="clear" w:color="auto" w:fill="auto"/>
            <w:vAlign w:val="center"/>
          </w:tcPr>
          <w:p w:rsidR="002A6DBC" w:rsidRPr="008800E3" w:rsidRDefault="002A6DBC" w:rsidP="005E1AF3">
            <w:pPr>
              <w:jc w:val="center"/>
              <w:rPr>
                <w:sz w:val="28"/>
                <w:szCs w:val="28"/>
                <w:lang w:val="uk-UA"/>
              </w:rPr>
            </w:pPr>
            <w:r w:rsidRPr="008800E3">
              <w:rPr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DBC" w:rsidRPr="008800E3" w:rsidRDefault="002A6DBC" w:rsidP="005E1AF3">
            <w:pPr>
              <w:jc w:val="center"/>
              <w:rPr>
                <w:sz w:val="28"/>
                <w:szCs w:val="28"/>
                <w:lang w:val="uk-UA"/>
              </w:rPr>
            </w:pPr>
            <w:r w:rsidRPr="008800E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DBC" w:rsidRPr="008800E3" w:rsidRDefault="002A6DBC" w:rsidP="005E1AF3">
            <w:pPr>
              <w:jc w:val="center"/>
              <w:rPr>
                <w:sz w:val="28"/>
                <w:szCs w:val="28"/>
                <w:lang w:val="uk-UA"/>
              </w:rPr>
            </w:pPr>
            <w:r w:rsidRPr="008800E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DBC" w:rsidRPr="008800E3" w:rsidRDefault="002A6DBC" w:rsidP="005E1AF3">
            <w:pPr>
              <w:jc w:val="center"/>
              <w:rPr>
                <w:sz w:val="28"/>
                <w:szCs w:val="28"/>
                <w:lang w:val="uk-UA"/>
              </w:rPr>
            </w:pPr>
            <w:r w:rsidRPr="008800E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DBC" w:rsidRPr="008800E3" w:rsidRDefault="002A6DBC" w:rsidP="005E1AF3">
            <w:pPr>
              <w:jc w:val="center"/>
              <w:rPr>
                <w:sz w:val="28"/>
                <w:szCs w:val="28"/>
                <w:lang w:val="uk-UA"/>
              </w:rPr>
            </w:pPr>
            <w:r w:rsidRPr="008800E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DBC" w:rsidRPr="008800E3" w:rsidRDefault="002A6DBC" w:rsidP="005E1AF3">
            <w:pPr>
              <w:jc w:val="center"/>
              <w:rPr>
                <w:sz w:val="28"/>
                <w:szCs w:val="28"/>
                <w:lang w:val="uk-UA"/>
              </w:rPr>
            </w:pPr>
            <w:r w:rsidRPr="008800E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DBC" w:rsidRPr="008800E3" w:rsidRDefault="002A6DBC" w:rsidP="005E1AF3">
            <w:pPr>
              <w:jc w:val="center"/>
              <w:rPr>
                <w:sz w:val="28"/>
                <w:szCs w:val="28"/>
                <w:lang w:val="uk-UA"/>
              </w:rPr>
            </w:pPr>
            <w:r w:rsidRPr="008800E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DBC" w:rsidRPr="008800E3" w:rsidRDefault="002A6DBC" w:rsidP="005E1AF3">
            <w:pPr>
              <w:jc w:val="center"/>
              <w:rPr>
                <w:sz w:val="28"/>
                <w:szCs w:val="28"/>
                <w:lang w:val="uk-UA"/>
              </w:rPr>
            </w:pPr>
            <w:r w:rsidRPr="008800E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DBC" w:rsidRPr="008800E3" w:rsidRDefault="002A6DBC" w:rsidP="005E1AF3">
            <w:pPr>
              <w:jc w:val="center"/>
              <w:rPr>
                <w:sz w:val="28"/>
                <w:szCs w:val="28"/>
                <w:lang w:val="uk-UA"/>
              </w:rPr>
            </w:pPr>
            <w:r w:rsidRPr="008800E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DBC" w:rsidRPr="008800E3" w:rsidRDefault="002A6DBC" w:rsidP="005E1AF3">
            <w:pPr>
              <w:jc w:val="center"/>
              <w:rPr>
                <w:sz w:val="28"/>
                <w:szCs w:val="28"/>
                <w:lang w:val="uk-UA"/>
              </w:rPr>
            </w:pPr>
            <w:r w:rsidRPr="008800E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DBC" w:rsidRPr="008800E3" w:rsidRDefault="002A6DBC" w:rsidP="005E1AF3">
            <w:pPr>
              <w:jc w:val="center"/>
              <w:rPr>
                <w:sz w:val="28"/>
                <w:szCs w:val="28"/>
                <w:lang w:val="uk-UA"/>
              </w:rPr>
            </w:pPr>
            <w:r w:rsidRPr="008800E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DBC" w:rsidRPr="008800E3" w:rsidRDefault="002A6DBC" w:rsidP="005E1AF3">
            <w:pPr>
              <w:jc w:val="center"/>
              <w:rPr>
                <w:sz w:val="28"/>
                <w:szCs w:val="28"/>
                <w:lang w:val="uk-UA"/>
              </w:rPr>
            </w:pPr>
            <w:r w:rsidRPr="008800E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DBC" w:rsidRPr="008800E3" w:rsidRDefault="002A6DBC" w:rsidP="005E1AF3">
            <w:pPr>
              <w:jc w:val="center"/>
              <w:rPr>
                <w:sz w:val="28"/>
                <w:szCs w:val="28"/>
                <w:lang w:val="uk-UA"/>
              </w:rPr>
            </w:pPr>
            <w:r w:rsidRPr="008800E3">
              <w:rPr>
                <w:sz w:val="28"/>
                <w:szCs w:val="28"/>
                <w:lang w:val="uk-UA"/>
              </w:rPr>
              <w:t>12</w:t>
            </w:r>
          </w:p>
        </w:tc>
      </w:tr>
    </w:tbl>
    <w:p w:rsidR="002D72C1" w:rsidRPr="008800E3" w:rsidRDefault="00126C95" w:rsidP="002D72C1">
      <w:pPr>
        <w:jc w:val="center"/>
        <w:rPr>
          <w:b/>
          <w:sz w:val="28"/>
          <w:szCs w:val="28"/>
          <w:lang w:val="uk-UA"/>
        </w:rPr>
      </w:pPr>
      <w:r w:rsidRPr="008800E3">
        <w:rPr>
          <w:b/>
          <w:sz w:val="28"/>
          <w:szCs w:val="28"/>
          <w:lang w:val="uk-UA"/>
        </w:rPr>
        <w:br w:type="page"/>
      </w:r>
    </w:p>
    <w:p w:rsidR="008800E3" w:rsidRDefault="008800E3" w:rsidP="00126C95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Зразок завдання</w:t>
      </w:r>
    </w:p>
    <w:p w:rsidR="008311F6" w:rsidRPr="00520DFC" w:rsidRDefault="008311F6" w:rsidP="008311F6">
      <w:pPr>
        <w:jc w:val="center"/>
        <w:rPr>
          <w:b/>
          <w:lang w:val="uk-UA"/>
        </w:rPr>
      </w:pPr>
      <w:r w:rsidRPr="00520DFC">
        <w:rPr>
          <w:b/>
          <w:lang w:val="uk-UA"/>
        </w:rPr>
        <w:t>Частина перша</w:t>
      </w:r>
    </w:p>
    <w:p w:rsidR="008311F6" w:rsidRPr="00520DFC" w:rsidRDefault="008311F6" w:rsidP="008311F6">
      <w:pPr>
        <w:jc w:val="center"/>
        <w:rPr>
          <w:lang w:val="uk-UA"/>
        </w:rPr>
      </w:pPr>
      <w:r w:rsidRPr="00520DFC">
        <w:rPr>
          <w:lang w:val="uk-UA"/>
        </w:rPr>
        <w:t xml:space="preserve">Завдання 1.1.–1.12. мають чотири варіанти відповіді, серед яких лише ОДНА ПРАВИЛЬНА. Оберіть правильну відповідь і позначте її у бланку відповідей. </w:t>
      </w:r>
    </w:p>
    <w:p w:rsidR="008311F6" w:rsidRPr="00520DFC" w:rsidRDefault="008311F6" w:rsidP="008311F6">
      <w:pPr>
        <w:jc w:val="center"/>
        <w:rPr>
          <w:lang w:val="uk-UA"/>
        </w:rPr>
      </w:pPr>
    </w:p>
    <w:p w:rsidR="008311F6" w:rsidRPr="00520DFC" w:rsidRDefault="008311F6" w:rsidP="008311F6">
      <w:pPr>
        <w:jc w:val="center"/>
        <w:rPr>
          <w:lang w:val="uk-UA"/>
        </w:rPr>
      </w:pPr>
      <w:r w:rsidRPr="00520DFC">
        <w:rPr>
          <w:noProof/>
          <w:lang w:val="uk-UA" w:eastAsia="uk-UA"/>
        </w:rPr>
        <w:drawing>
          <wp:inline distT="0" distB="0" distL="0" distR="0">
            <wp:extent cx="5360299" cy="6769289"/>
            <wp:effectExtent l="19050" t="0" r="0" b="0"/>
            <wp:docPr id="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14490" t="18862" r="4840" b="9120"/>
                    <a:stretch/>
                  </pic:blipFill>
                  <pic:spPr bwMode="auto">
                    <a:xfrm>
                      <a:off x="0" y="0"/>
                      <a:ext cx="5389337" cy="6805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311F6" w:rsidRPr="00520DFC" w:rsidRDefault="008311F6" w:rsidP="008311F6">
      <w:pPr>
        <w:ind w:left="993"/>
        <w:rPr>
          <w:lang w:val="uk-UA"/>
        </w:rPr>
      </w:pPr>
      <w:r w:rsidRPr="00520DFC">
        <w:rPr>
          <w:noProof/>
          <w:lang w:val="uk-UA" w:eastAsia="uk-UA"/>
        </w:rPr>
        <w:drawing>
          <wp:inline distT="0" distB="0" distL="0" distR="0">
            <wp:extent cx="4554166" cy="1487606"/>
            <wp:effectExtent l="19050" t="0" r="0" b="0"/>
            <wp:docPr id="9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6437" t="3249" r="13333" b="55591"/>
                    <a:stretch/>
                  </pic:blipFill>
                  <pic:spPr bwMode="auto">
                    <a:xfrm>
                      <a:off x="0" y="0"/>
                      <a:ext cx="4592509" cy="1500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311F6" w:rsidRPr="00520DFC" w:rsidRDefault="008311F6" w:rsidP="008311F6">
      <w:pPr>
        <w:jc w:val="center"/>
        <w:rPr>
          <w:lang w:val="uk-UA"/>
        </w:rPr>
      </w:pPr>
      <w:r w:rsidRPr="00520DFC">
        <w:rPr>
          <w:noProof/>
          <w:lang w:val="uk-UA" w:eastAsia="uk-UA"/>
        </w:rPr>
        <w:lastRenderedPageBreak/>
        <w:drawing>
          <wp:inline distT="0" distB="0" distL="0" distR="0">
            <wp:extent cx="4913194" cy="2182078"/>
            <wp:effectExtent l="19050" t="0" r="1706" b="0"/>
            <wp:docPr id="9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6437" t="44048" r="13333" b="-12"/>
                    <a:stretch/>
                  </pic:blipFill>
                  <pic:spPr bwMode="auto">
                    <a:xfrm>
                      <a:off x="0" y="0"/>
                      <a:ext cx="4911571" cy="2181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311F6" w:rsidRPr="00520DFC" w:rsidRDefault="008311F6" w:rsidP="008311F6">
      <w:pPr>
        <w:jc w:val="center"/>
        <w:rPr>
          <w:b/>
          <w:lang w:val="uk-UA"/>
        </w:rPr>
      </w:pPr>
    </w:p>
    <w:p w:rsidR="008311F6" w:rsidRPr="00520DFC" w:rsidRDefault="008311F6" w:rsidP="008311F6">
      <w:pPr>
        <w:jc w:val="center"/>
        <w:rPr>
          <w:lang w:val="uk-UA"/>
        </w:rPr>
      </w:pPr>
      <w:r w:rsidRPr="00520DFC">
        <w:rPr>
          <w:b/>
          <w:lang w:val="uk-UA"/>
        </w:rPr>
        <w:t>Частина друга</w:t>
      </w:r>
    </w:p>
    <w:p w:rsidR="008311F6" w:rsidRPr="00520DFC" w:rsidRDefault="008311F6" w:rsidP="008311F6">
      <w:pPr>
        <w:jc w:val="center"/>
        <w:rPr>
          <w:i/>
          <w:lang w:val="uk-UA"/>
        </w:rPr>
      </w:pPr>
      <w:r w:rsidRPr="00520DFC">
        <w:rPr>
          <w:i/>
          <w:lang w:val="uk-UA"/>
        </w:rPr>
        <w:t>Розв’яжіть завдання 2.1-2.4. Запишіть відповідь у бланк відповідей.</w:t>
      </w:r>
    </w:p>
    <w:p w:rsidR="008311F6" w:rsidRPr="00520DFC" w:rsidRDefault="008311F6" w:rsidP="008311F6">
      <w:pPr>
        <w:jc w:val="center"/>
        <w:rPr>
          <w:i/>
          <w:lang w:val="uk-UA"/>
        </w:rPr>
      </w:pPr>
    </w:p>
    <w:p w:rsidR="008311F6" w:rsidRPr="00520DFC" w:rsidRDefault="008311F6" w:rsidP="008311F6">
      <w:pPr>
        <w:jc w:val="center"/>
        <w:rPr>
          <w:lang w:val="uk-UA"/>
        </w:rPr>
      </w:pPr>
      <w:r w:rsidRPr="00520DFC">
        <w:rPr>
          <w:noProof/>
          <w:lang w:val="uk-UA" w:eastAsia="uk-UA"/>
        </w:rPr>
        <w:drawing>
          <wp:inline distT="0" distB="0" distL="0" distR="0">
            <wp:extent cx="5254388" cy="2362925"/>
            <wp:effectExtent l="19050" t="0" r="3412" b="0"/>
            <wp:docPr id="9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t="19492"/>
                    <a:stretch/>
                  </pic:blipFill>
                  <pic:spPr bwMode="auto">
                    <a:xfrm>
                      <a:off x="0" y="0"/>
                      <a:ext cx="5267785" cy="236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311F6" w:rsidRPr="00520DFC" w:rsidRDefault="008311F6" w:rsidP="008311F6">
      <w:pPr>
        <w:jc w:val="center"/>
        <w:rPr>
          <w:b/>
          <w:lang w:val="uk-UA"/>
        </w:rPr>
      </w:pPr>
    </w:p>
    <w:p w:rsidR="008311F6" w:rsidRPr="00520DFC" w:rsidRDefault="008311F6" w:rsidP="008311F6">
      <w:pPr>
        <w:jc w:val="center"/>
        <w:rPr>
          <w:b/>
          <w:lang w:val="uk-UA"/>
        </w:rPr>
      </w:pPr>
      <w:r w:rsidRPr="00520DFC">
        <w:rPr>
          <w:b/>
          <w:lang w:val="uk-UA"/>
        </w:rPr>
        <w:t>Частина третя</w:t>
      </w:r>
    </w:p>
    <w:p w:rsidR="008311F6" w:rsidRPr="00520DFC" w:rsidRDefault="008311F6" w:rsidP="008311F6">
      <w:pPr>
        <w:ind w:left="709" w:right="401"/>
        <w:jc w:val="both"/>
        <w:rPr>
          <w:i/>
          <w:lang w:val="uk-UA"/>
        </w:rPr>
      </w:pPr>
      <w:r w:rsidRPr="00520DFC">
        <w:rPr>
          <w:i/>
          <w:lang w:val="uk-UA"/>
        </w:rPr>
        <w:t>Розв’язання задач 3.1-3.3.повинно мати обґрунтування. У ньому необхідно записати послідовні логічні дії і пояснення, зробити посилання на математичні факти, з яких випливає те чи інше твердження. Якщо потрібно, проілюструйте розв’язання схемами, графіками, таблицями.</w:t>
      </w:r>
    </w:p>
    <w:p w:rsidR="008311F6" w:rsidRPr="00520DFC" w:rsidRDefault="008311F6" w:rsidP="008311F6">
      <w:pPr>
        <w:ind w:left="709" w:right="401"/>
        <w:jc w:val="center"/>
        <w:rPr>
          <w:i/>
          <w:lang w:val="uk-UA"/>
        </w:rPr>
      </w:pPr>
    </w:p>
    <w:p w:rsidR="008311F6" w:rsidRPr="00520DFC" w:rsidRDefault="008311F6" w:rsidP="008311F6">
      <w:pPr>
        <w:ind w:left="709" w:right="401"/>
        <w:jc w:val="both"/>
        <w:rPr>
          <w:lang w:val="uk-UA"/>
        </w:rPr>
      </w:pPr>
      <w:r w:rsidRPr="00520DFC">
        <w:rPr>
          <w:b/>
          <w:lang w:val="uk-UA"/>
        </w:rPr>
        <w:t>3.1.</w:t>
      </w:r>
      <w:r w:rsidRPr="00520DFC">
        <w:rPr>
          <w:lang w:val="uk-UA"/>
        </w:rPr>
        <w:t xml:space="preserve"> Знайти чотири послідовні непарі натуральні числа, якщо добуток другого і третього числа на 111 більше, ніж потроєна сума першого і четвертого чисел.</w:t>
      </w:r>
    </w:p>
    <w:p w:rsidR="008311F6" w:rsidRPr="00520DFC" w:rsidRDefault="008311F6" w:rsidP="008311F6">
      <w:pPr>
        <w:ind w:left="709" w:right="401"/>
        <w:jc w:val="both"/>
        <w:rPr>
          <w:lang w:val="uk-UA"/>
        </w:rPr>
      </w:pPr>
      <w:r w:rsidRPr="00520DFC">
        <w:rPr>
          <w:b/>
          <w:lang w:val="uk-UA"/>
        </w:rPr>
        <w:t xml:space="preserve">3.2. </w:t>
      </w:r>
      <w:r w:rsidRPr="00520DFC">
        <w:rPr>
          <w:lang w:val="uk-UA"/>
        </w:rPr>
        <w:t xml:space="preserve">Розв’яжіть систему рівнянь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uk-UA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y</m:t>
                    </m:r>
                  </m:den>
                </m:f>
                <m:r>
                  <w:rPr>
                    <w:rFonts w:ascii="Cambria Math"/>
                    <w:lang w:val="uk-UA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uk-UA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lang w:val="uk-UA"/>
                      </w:rPr>
                      <m:t>x</m:t>
                    </m:r>
                  </m:den>
                </m:f>
                <m:r>
                  <w:rPr>
                    <w:rFonts w:ascii="Cambria Math"/>
                    <w:lang w:val="uk-UA"/>
                  </w:rPr>
                  <m:t>=2,5</m:t>
                </m:r>
              </m:e>
              <m:e>
                <m:r>
                  <w:rPr>
                    <w:rFonts w:ascii="Cambria Math" w:hAnsi="Cambria Math"/>
                    <w:lang w:val="uk-UA"/>
                  </w:rPr>
                  <m:t>x</m:t>
                </m:r>
                <m:r>
                  <w:rPr>
                    <w:rFonts w:ascii="Cambria Math"/>
                    <w:lang w:val="uk-UA"/>
                  </w:rPr>
                  <m:t>+</m:t>
                </m:r>
                <m:r>
                  <w:rPr>
                    <w:rFonts w:ascii="Cambria Math" w:hAnsi="Cambria Math"/>
                    <w:lang w:val="uk-UA"/>
                  </w:rPr>
                  <m:t>y</m:t>
                </m:r>
                <m:r>
                  <w:rPr>
                    <w:rFonts w:ascii="Cambria Math"/>
                    <w:lang w:val="uk-UA"/>
                  </w:rPr>
                  <m:t>=6.</m:t>
                </m:r>
              </m:e>
            </m:eqArr>
          </m:e>
        </m:d>
      </m:oMath>
    </w:p>
    <w:p w:rsidR="008311F6" w:rsidRPr="00520DFC" w:rsidRDefault="008311F6" w:rsidP="008311F6">
      <w:pPr>
        <w:ind w:left="709" w:right="401"/>
        <w:jc w:val="both"/>
        <w:rPr>
          <w:lang w:val="uk-UA"/>
        </w:rPr>
      </w:pPr>
      <w:r w:rsidRPr="00520DFC">
        <w:rPr>
          <w:b/>
          <w:lang w:val="uk-UA"/>
        </w:rPr>
        <w:t>3.3.</w:t>
      </w:r>
      <w:r w:rsidRPr="00520DFC">
        <w:rPr>
          <w:lang w:val="uk-UA"/>
        </w:rPr>
        <w:t xml:space="preserve"> Доведіть, що чотирикутник АВСD з вершинами в точках А(3; –1), </w:t>
      </w:r>
    </w:p>
    <w:p w:rsidR="008311F6" w:rsidRPr="00520DFC" w:rsidRDefault="008311F6" w:rsidP="008311F6">
      <w:pPr>
        <w:ind w:left="709" w:right="401"/>
        <w:jc w:val="both"/>
        <w:rPr>
          <w:lang w:val="uk-UA"/>
        </w:rPr>
      </w:pPr>
      <w:r w:rsidRPr="00520DFC">
        <w:rPr>
          <w:lang w:val="uk-UA"/>
        </w:rPr>
        <w:t>В(2; 3), С(–2; 2), D(–1;–2) є прямокутником.</w:t>
      </w:r>
    </w:p>
    <w:p w:rsidR="008311F6" w:rsidRPr="00520DFC" w:rsidRDefault="008311F6" w:rsidP="008311F6">
      <w:pPr>
        <w:ind w:left="709" w:right="401"/>
        <w:rPr>
          <w:lang w:val="uk-UA"/>
        </w:rPr>
      </w:pPr>
    </w:p>
    <w:p w:rsidR="008311F6" w:rsidRDefault="008311F6" w:rsidP="00126C95">
      <w:pPr>
        <w:jc w:val="center"/>
        <w:rPr>
          <w:b/>
          <w:i/>
          <w:sz w:val="28"/>
          <w:szCs w:val="28"/>
          <w:lang w:val="uk-UA"/>
        </w:rPr>
      </w:pPr>
    </w:p>
    <w:sectPr w:rsidR="008311F6" w:rsidSect="00177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41B"/>
    <w:multiLevelType w:val="hybridMultilevel"/>
    <w:tmpl w:val="5D6E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77D3"/>
    <w:multiLevelType w:val="hybridMultilevel"/>
    <w:tmpl w:val="F45AB5B2"/>
    <w:lvl w:ilvl="0" w:tplc="3B84B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36BEF"/>
    <w:multiLevelType w:val="multilevel"/>
    <w:tmpl w:val="0B3089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1D3B78"/>
    <w:multiLevelType w:val="hybridMultilevel"/>
    <w:tmpl w:val="431E4590"/>
    <w:lvl w:ilvl="0" w:tplc="C6D8C718">
      <w:numFmt w:val="bullet"/>
      <w:lvlText w:val="•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03B7634"/>
    <w:multiLevelType w:val="multilevel"/>
    <w:tmpl w:val="0B3089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B20B5E"/>
    <w:multiLevelType w:val="multilevel"/>
    <w:tmpl w:val="8FE862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D96C87"/>
    <w:multiLevelType w:val="hybridMultilevel"/>
    <w:tmpl w:val="0F22F310"/>
    <w:lvl w:ilvl="0" w:tplc="92C4D738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5343D2"/>
    <w:multiLevelType w:val="hybridMultilevel"/>
    <w:tmpl w:val="B8F0534A"/>
    <w:lvl w:ilvl="0" w:tplc="4AAE6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6B0BB3"/>
    <w:multiLevelType w:val="multilevel"/>
    <w:tmpl w:val="206AE0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B16D5A"/>
    <w:multiLevelType w:val="hybridMultilevel"/>
    <w:tmpl w:val="44E0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8C71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D70AA"/>
    <w:multiLevelType w:val="hybridMultilevel"/>
    <w:tmpl w:val="5D6E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2D72C1"/>
    <w:rsid w:val="00020868"/>
    <w:rsid w:val="000A4A19"/>
    <w:rsid w:val="000F19BA"/>
    <w:rsid w:val="00126C95"/>
    <w:rsid w:val="00142CD1"/>
    <w:rsid w:val="00177347"/>
    <w:rsid w:val="001C2549"/>
    <w:rsid w:val="001D0A5E"/>
    <w:rsid w:val="002A6DBC"/>
    <w:rsid w:val="002D72C1"/>
    <w:rsid w:val="003844D3"/>
    <w:rsid w:val="0049596C"/>
    <w:rsid w:val="004D4216"/>
    <w:rsid w:val="004F6C6B"/>
    <w:rsid w:val="00532908"/>
    <w:rsid w:val="005676E8"/>
    <w:rsid w:val="005E1AF3"/>
    <w:rsid w:val="00613325"/>
    <w:rsid w:val="006441D3"/>
    <w:rsid w:val="00665BB7"/>
    <w:rsid w:val="007A1CBF"/>
    <w:rsid w:val="008311F6"/>
    <w:rsid w:val="0087616F"/>
    <w:rsid w:val="008800E3"/>
    <w:rsid w:val="008D6D94"/>
    <w:rsid w:val="0094719C"/>
    <w:rsid w:val="009B777A"/>
    <w:rsid w:val="00AD3FC0"/>
    <w:rsid w:val="00B50A6E"/>
    <w:rsid w:val="00B72528"/>
    <w:rsid w:val="00D55E57"/>
    <w:rsid w:val="00DA1040"/>
    <w:rsid w:val="00F908F5"/>
    <w:rsid w:val="00FD0C18"/>
    <w:rsid w:val="00FD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0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50A6E"/>
    <w:rPr>
      <w:sz w:val="32"/>
      <w:szCs w:val="32"/>
      <w:shd w:val="clear" w:color="auto" w:fill="FFFFFF"/>
    </w:rPr>
  </w:style>
  <w:style w:type="character" w:customStyle="1" w:styleId="2FranklinGothicHeavy14pt">
    <w:name w:val="Основной текст (2) + Franklin Gothic Heavy;14 pt"/>
    <w:basedOn w:val="2"/>
    <w:rsid w:val="00B50A6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B50A6E"/>
    <w:pPr>
      <w:widowControl w:val="0"/>
      <w:shd w:val="clear" w:color="auto" w:fill="FFFFFF"/>
      <w:spacing w:line="353" w:lineRule="exact"/>
      <w:jc w:val="both"/>
    </w:pPr>
    <w:rPr>
      <w:sz w:val="32"/>
      <w:szCs w:val="32"/>
    </w:rPr>
  </w:style>
  <w:style w:type="character" w:customStyle="1" w:styleId="2MicrosoftSansSerif14pt">
    <w:name w:val="Основной текст (2) + Microsoft Sans Serif;14 pt"/>
    <w:basedOn w:val="2"/>
    <w:rsid w:val="00B50A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Tahoma10pt1pt">
    <w:name w:val="Основной текст (2) + Tahoma;10 pt;Интервал 1 pt"/>
    <w:basedOn w:val="2"/>
    <w:rsid w:val="00B50A6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3pt">
    <w:name w:val="Основной текст (2) + Интервал 3 pt"/>
    <w:basedOn w:val="2"/>
    <w:rsid w:val="00B50A6E"/>
    <w:rPr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u w:val="none"/>
      <w:lang w:val="uk-UA" w:eastAsia="uk-UA" w:bidi="uk-UA"/>
    </w:rPr>
  </w:style>
  <w:style w:type="character" w:customStyle="1" w:styleId="2105pt0pt">
    <w:name w:val="Основной текст (2) + 10;5 pt;Интервал 0 pt"/>
    <w:basedOn w:val="2"/>
    <w:rsid w:val="00B50A6E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uk-UA" w:eastAsia="uk-UA" w:bidi="uk-UA"/>
    </w:rPr>
  </w:style>
  <w:style w:type="paragraph" w:styleId="a4">
    <w:name w:val="List Paragraph"/>
    <w:basedOn w:val="a"/>
    <w:uiPriority w:val="34"/>
    <w:qFormat/>
    <w:rsid w:val="00B50A6E"/>
    <w:pPr>
      <w:ind w:left="720"/>
      <w:contextualSpacing/>
    </w:pPr>
    <w:rPr>
      <w:lang w:val="uk-UA"/>
    </w:rPr>
  </w:style>
  <w:style w:type="character" w:customStyle="1" w:styleId="21">
    <w:name w:val="Основной текст (2) + Курсив"/>
    <w:basedOn w:val="2"/>
    <w:rsid w:val="00B50A6E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B50A6E"/>
    <w:rPr>
      <w:rFonts w:ascii="Franklin Gothic Heavy" w:eastAsia="Franklin Gothic Heavy" w:hAnsi="Franklin Gothic Heavy" w:cs="Franklin Gothic Heavy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0A6E"/>
    <w:pPr>
      <w:widowControl w:val="0"/>
      <w:shd w:val="clear" w:color="auto" w:fill="FFFFFF"/>
      <w:spacing w:line="353" w:lineRule="exact"/>
      <w:jc w:val="both"/>
    </w:pPr>
    <w:rPr>
      <w:rFonts w:ascii="Franklin Gothic Heavy" w:eastAsia="Franklin Gothic Heavy" w:hAnsi="Franklin Gothic Heavy" w:cs="Franklin Gothic Heavy"/>
      <w:b/>
      <w:bCs/>
      <w:sz w:val="28"/>
      <w:szCs w:val="28"/>
    </w:rPr>
  </w:style>
  <w:style w:type="character" w:customStyle="1" w:styleId="2FranklinGothicHeavy14pt0">
    <w:name w:val="Основной текст (2) + Franklin Gothic Heavy;14 pt;Полужирный"/>
    <w:basedOn w:val="2"/>
    <w:rsid w:val="00B50A6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Exact">
    <w:name w:val="Подпись к таблице Exact"/>
    <w:basedOn w:val="a0"/>
    <w:rsid w:val="00B50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Exact">
    <w:name w:val="Основной текст (2) Exact"/>
    <w:basedOn w:val="a0"/>
    <w:rsid w:val="00B50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Абзац списка1"/>
    <w:basedOn w:val="a"/>
    <w:rsid w:val="00126C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880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800E3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800E3"/>
    <w:rPr>
      <w:color w:val="808080"/>
    </w:rPr>
  </w:style>
  <w:style w:type="character" w:styleId="a8">
    <w:name w:val="Hyperlink"/>
    <w:basedOn w:val="a0"/>
    <w:rsid w:val="007A1CBF"/>
    <w:rPr>
      <w:color w:val="0000FF" w:themeColor="hyperlink"/>
      <w:u w:val="single"/>
    </w:rPr>
  </w:style>
  <w:style w:type="paragraph" w:customStyle="1" w:styleId="TableText">
    <w:name w:val="Table Text"/>
    <w:rsid w:val="008311F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rFonts w:eastAsia="Calibri"/>
      <w:lang w:val="en-US" w:eastAsia="uk-UA"/>
    </w:rPr>
  </w:style>
  <w:style w:type="paragraph" w:customStyle="1" w:styleId="TableTextabzac">
    <w:name w:val="Table Text_abzac"/>
    <w:rsid w:val="008311F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rFonts w:eastAsia="Calibri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8108</Words>
  <Characters>4623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vschool</cp:lastModifiedBy>
  <cp:revision>2</cp:revision>
  <dcterms:created xsi:type="dcterms:W3CDTF">2020-01-26T08:30:00Z</dcterms:created>
  <dcterms:modified xsi:type="dcterms:W3CDTF">2020-01-26T08:30:00Z</dcterms:modified>
</cp:coreProperties>
</file>